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B11" w:rsidRPr="00B75985" w:rsidRDefault="00EE5B11" w:rsidP="000F68ED">
      <w:pPr>
        <w:spacing w:after="200"/>
        <w:contextualSpacing/>
        <w:jc w:val="center"/>
        <w:rPr>
          <w:rFonts w:eastAsia="Calibri"/>
          <w:sz w:val="28"/>
          <w:szCs w:val="28"/>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0F68ED" w:rsidRPr="00152191" w:rsidTr="00390018">
        <w:tc>
          <w:tcPr>
            <w:tcW w:w="4500" w:type="dxa"/>
            <w:hideMark/>
          </w:tcPr>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152191">
              <w:rPr>
                <w:b/>
                <w:sz w:val="24"/>
                <w:szCs w:val="24"/>
              </w:rPr>
              <w:t>Приложение № ___</w:t>
            </w:r>
          </w:p>
          <w:p w:rsidR="000F68ED" w:rsidRPr="00E163B2" w:rsidRDefault="00520569" w:rsidP="00A55EBE">
            <w:pPr>
              <w:rPr>
                <w:sz w:val="22"/>
                <w:szCs w:val="22"/>
              </w:rPr>
            </w:pPr>
            <w:r>
              <w:rPr>
                <w:sz w:val="24"/>
                <w:szCs w:val="24"/>
              </w:rPr>
              <w:t xml:space="preserve">к ОПОП </w:t>
            </w:r>
            <w:r w:rsidR="00A55EBE" w:rsidRPr="00E163B2">
              <w:rPr>
                <w:sz w:val="22"/>
                <w:szCs w:val="22"/>
                <w:lang w:bidi="ru-RU"/>
              </w:rPr>
              <w:t>13.02.</w:t>
            </w:r>
            <w:r w:rsidR="00A55EBE" w:rsidRPr="00E163B2">
              <w:rPr>
                <w:sz w:val="22"/>
                <w:szCs w:val="22"/>
              </w:rPr>
              <w:t>07</w:t>
            </w:r>
            <w:r w:rsidR="00A55EBE" w:rsidRPr="00E163B2">
              <w:rPr>
                <w:i/>
                <w:sz w:val="22"/>
                <w:szCs w:val="22"/>
              </w:rPr>
              <w:t xml:space="preserve"> </w:t>
            </w:r>
            <w:r w:rsidR="00A55EBE" w:rsidRPr="00E163B2">
              <w:rPr>
                <w:sz w:val="22"/>
                <w:szCs w:val="22"/>
              </w:rPr>
              <w:t>Электроснабжение (по отраслям</w:t>
            </w:r>
            <w:r w:rsidR="00A55EBE" w:rsidRPr="00E163B2">
              <w:rPr>
                <w:sz w:val="22"/>
                <w:szCs w:val="22"/>
                <w:u w:val="single"/>
              </w:rPr>
              <w:t>)</w:t>
            </w:r>
            <w:r w:rsidR="00A55EBE" w:rsidRPr="00E163B2">
              <w:rPr>
                <w:sz w:val="22"/>
                <w:szCs w:val="22"/>
              </w:rPr>
              <w:t>,</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E163B2">
              <w:rPr>
                <w:sz w:val="22"/>
                <w:szCs w:val="22"/>
              </w:rPr>
              <w:t>утвержден</w:t>
            </w:r>
            <w:r w:rsidR="00905779" w:rsidRPr="00E163B2">
              <w:rPr>
                <w:sz w:val="22"/>
                <w:szCs w:val="22"/>
              </w:rPr>
              <w:t>ной приказом директора</w:t>
            </w:r>
            <w:r w:rsidR="00905779">
              <w:rPr>
                <w:sz w:val="24"/>
                <w:szCs w:val="24"/>
              </w:rPr>
              <w:t xml:space="preserve"> ГБПОУ ЧГСК</w:t>
            </w:r>
            <w:r w:rsidRPr="00152191">
              <w:rPr>
                <w:sz w:val="24"/>
                <w:szCs w:val="24"/>
              </w:rPr>
              <w:t xml:space="preserve"> от «__» _____20___ г.№__</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152191">
              <w:rPr>
                <w:b/>
                <w:caps/>
                <w:sz w:val="24"/>
                <w:szCs w:val="24"/>
              </w:rPr>
              <w:t xml:space="preserve"> </w:t>
            </w:r>
          </w:p>
        </w:tc>
      </w:tr>
    </w:tbl>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jc w:val="center"/>
        <w:rPr>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520569" w:rsidRDefault="000F68ED" w:rsidP="000F68ED">
      <w:pPr>
        <w:rPr>
          <w:sz w:val="28"/>
          <w:szCs w:val="28"/>
        </w:rPr>
      </w:pPr>
    </w:p>
    <w:p w:rsidR="000F68ED" w:rsidRPr="00152191" w:rsidRDefault="000F68ED" w:rsidP="000F68ED">
      <w:pPr>
        <w:jc w:val="center"/>
        <w:outlineLvl w:val="0"/>
        <w:rPr>
          <w:b/>
          <w:caps/>
          <w:sz w:val="24"/>
          <w:szCs w:val="24"/>
        </w:rPr>
      </w:pPr>
      <w:r w:rsidRPr="00520569">
        <w:rPr>
          <w:b/>
          <w:caps/>
          <w:sz w:val="28"/>
          <w:szCs w:val="28"/>
        </w:rPr>
        <w:t>Оценочные материалы общеобразовательного цикла</w:t>
      </w:r>
    </w:p>
    <w:p w:rsidR="000F68ED" w:rsidRPr="00152191" w:rsidRDefault="000F68ED" w:rsidP="000F68ED">
      <w:pPr>
        <w:jc w:val="center"/>
        <w:rPr>
          <w:b/>
          <w:caps/>
          <w:sz w:val="24"/>
          <w:szCs w:val="24"/>
        </w:rPr>
      </w:pPr>
    </w:p>
    <w:p w:rsidR="000F68ED" w:rsidRPr="00520569" w:rsidRDefault="000F68ED" w:rsidP="000F68ED">
      <w:pPr>
        <w:jc w:val="center"/>
        <w:outlineLvl w:val="0"/>
        <w:rPr>
          <w:b/>
          <w:caps/>
          <w:sz w:val="28"/>
          <w:szCs w:val="28"/>
        </w:rPr>
      </w:pPr>
      <w:r w:rsidRPr="00520569">
        <w:rPr>
          <w:b/>
          <w:caps/>
          <w:sz w:val="28"/>
          <w:szCs w:val="28"/>
        </w:rPr>
        <w:t>ОД. 10  ЕСТЕСТВОЗНАНИЕ</w:t>
      </w:r>
      <w:r w:rsidR="002A402B">
        <w:rPr>
          <w:b/>
          <w:caps/>
          <w:sz w:val="28"/>
          <w:szCs w:val="28"/>
        </w:rPr>
        <w:t>(химия)</w:t>
      </w:r>
    </w:p>
    <w:p w:rsidR="000F68ED" w:rsidRPr="00152191" w:rsidRDefault="000F68ED" w:rsidP="000F68ED">
      <w:pPr>
        <w:jc w:val="center"/>
        <w:rPr>
          <w:b/>
          <w:caps/>
          <w:sz w:val="24"/>
          <w:szCs w:val="24"/>
        </w:rPr>
      </w:pPr>
      <w:r w:rsidRPr="00152191">
        <w:rPr>
          <w:b/>
          <w:caps/>
          <w:sz w:val="24"/>
          <w:szCs w:val="24"/>
        </w:rPr>
        <w:t xml:space="preserve"> </w:t>
      </w:r>
    </w:p>
    <w:p w:rsidR="000F68ED" w:rsidRPr="00152191" w:rsidRDefault="000F68ED" w:rsidP="000F68ED">
      <w:pPr>
        <w:rPr>
          <w:b/>
          <w:caps/>
          <w:sz w:val="24"/>
          <w:szCs w:val="24"/>
        </w:rPr>
      </w:pPr>
    </w:p>
    <w:p w:rsidR="00A55EBE" w:rsidRPr="00DE6872" w:rsidRDefault="00520569" w:rsidP="00A55EBE">
      <w:r>
        <w:rPr>
          <w:b/>
          <w:sz w:val="24"/>
          <w:szCs w:val="24"/>
        </w:rPr>
        <w:t xml:space="preserve">                              </w:t>
      </w:r>
      <w:r w:rsidR="00A07DA9">
        <w:rPr>
          <w:b/>
          <w:sz w:val="24"/>
          <w:szCs w:val="24"/>
        </w:rPr>
        <w:t xml:space="preserve">Специальность </w:t>
      </w:r>
      <w:r w:rsidR="00A55EBE">
        <w:rPr>
          <w:lang w:bidi="ru-RU"/>
        </w:rPr>
        <w:t>13.02.</w:t>
      </w:r>
      <w:r w:rsidR="00A55EBE" w:rsidRPr="00A55EBE">
        <w:t xml:space="preserve"> </w:t>
      </w:r>
      <w:r w:rsidR="00A55EBE" w:rsidRPr="00DE6872">
        <w:t>07</w:t>
      </w:r>
      <w:r w:rsidR="00A55EBE" w:rsidRPr="00DE6872">
        <w:rPr>
          <w:i/>
        </w:rPr>
        <w:t xml:space="preserve"> </w:t>
      </w:r>
      <w:r w:rsidR="00A55EBE" w:rsidRPr="00DE6872">
        <w:t>Электроснабжение (по отраслям</w:t>
      </w:r>
      <w:r w:rsidR="00A55EBE" w:rsidRPr="00DE6872">
        <w:rPr>
          <w:u w:val="single"/>
        </w:rPr>
        <w:t>)</w:t>
      </w:r>
      <w:r w:rsidR="00A55EBE" w:rsidRPr="00DE6872">
        <w:t>,</w:t>
      </w:r>
    </w:p>
    <w:p w:rsidR="00905779" w:rsidRPr="0057405D" w:rsidRDefault="00905779" w:rsidP="00520569">
      <w:pPr>
        <w:spacing w:line="360" w:lineRule="auto"/>
        <w:rPr>
          <w:sz w:val="24"/>
          <w:szCs w:val="28"/>
          <w:u w:val="single"/>
        </w:rPr>
      </w:pP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Форма обучения</w:t>
      </w:r>
      <w:r w:rsidR="00520569">
        <w:rPr>
          <w:b/>
          <w:sz w:val="24"/>
          <w:szCs w:val="24"/>
        </w:rPr>
        <w:t xml:space="preserve"> </w:t>
      </w:r>
      <w:r w:rsidR="00D37D09">
        <w:rPr>
          <w:sz w:val="24"/>
          <w:szCs w:val="24"/>
        </w:rPr>
        <w:t>очная</w:t>
      </w:r>
    </w:p>
    <w:p w:rsidR="000F68ED" w:rsidRPr="00152191" w:rsidRDefault="00520569" w:rsidP="00520569">
      <w:pPr>
        <w:spacing w:line="360" w:lineRule="auto"/>
        <w:rPr>
          <w:b/>
          <w:sz w:val="24"/>
          <w:szCs w:val="24"/>
        </w:rPr>
      </w:pPr>
      <w:r>
        <w:rPr>
          <w:b/>
          <w:sz w:val="24"/>
          <w:szCs w:val="24"/>
        </w:rPr>
        <w:t xml:space="preserve">                              </w:t>
      </w:r>
      <w:r w:rsidR="000F68ED" w:rsidRPr="00152191">
        <w:rPr>
          <w:b/>
          <w:sz w:val="24"/>
          <w:szCs w:val="24"/>
        </w:rPr>
        <w:t>Квалификация выпускника</w:t>
      </w:r>
      <w:r w:rsidR="000F68ED" w:rsidRPr="005B55BB">
        <w:rPr>
          <w:sz w:val="24"/>
          <w:szCs w:val="24"/>
        </w:rPr>
        <w:t xml:space="preserve"> </w:t>
      </w:r>
      <w:r w:rsidR="00A55EBE">
        <w:rPr>
          <w:sz w:val="24"/>
          <w:szCs w:val="24"/>
        </w:rPr>
        <w:t>техник</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Срок обучения</w:t>
      </w:r>
      <w:r w:rsidR="00A55EBE">
        <w:rPr>
          <w:sz w:val="24"/>
          <w:szCs w:val="24"/>
        </w:rPr>
        <w:t xml:space="preserve"> 3</w:t>
      </w:r>
      <w:r w:rsidR="000F68ED" w:rsidRPr="00152191">
        <w:rPr>
          <w:sz w:val="24"/>
          <w:szCs w:val="24"/>
        </w:rPr>
        <w:t xml:space="preserve"> года 10 месяцев </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xml:space="preserve"> основное общее</w:t>
      </w: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3772ED">
        <w:rPr>
          <w:color w:val="000000"/>
          <w:sz w:val="24"/>
          <w:szCs w:val="24"/>
        </w:rPr>
        <w:t>Грозный</w:t>
      </w:r>
      <w:r w:rsidR="003772ED" w:rsidRPr="003772ED">
        <w:rPr>
          <w:color w:val="000000"/>
          <w:sz w:val="24"/>
          <w:szCs w:val="24"/>
        </w:rPr>
        <w:t xml:space="preserve">, </w:t>
      </w:r>
      <w:r w:rsidR="00F067B8" w:rsidRPr="003772ED">
        <w:rPr>
          <w:sz w:val="24"/>
          <w:szCs w:val="24"/>
        </w:rPr>
        <w:t>2021</w:t>
      </w:r>
    </w:p>
    <w:p w:rsidR="00EE5B11" w:rsidRPr="000B7381" w:rsidRDefault="00EE5B11" w:rsidP="00EE5B11">
      <w:pPr>
        <w:rPr>
          <w:sz w:val="24"/>
          <w:szCs w:val="24"/>
        </w:rPr>
      </w:pPr>
    </w:p>
    <w:p w:rsidR="00EE5B11" w:rsidRDefault="00EE5B11" w:rsidP="00EE5B11">
      <w:pPr>
        <w:rPr>
          <w:sz w:val="24"/>
          <w:szCs w:val="24"/>
        </w:rPr>
      </w:pPr>
    </w:p>
    <w:p w:rsidR="002109EF" w:rsidRPr="00520569" w:rsidRDefault="002109EF" w:rsidP="002109EF">
      <w:pPr>
        <w:rPr>
          <w:b/>
          <w:sz w:val="24"/>
          <w:szCs w:val="24"/>
        </w:rPr>
      </w:pPr>
      <w:r w:rsidRPr="00520569">
        <w:rPr>
          <w:b/>
          <w:sz w:val="24"/>
          <w:szCs w:val="24"/>
        </w:rPr>
        <w:t xml:space="preserve">                                                         СОДЕРЖАНИЕ</w:t>
      </w:r>
    </w:p>
    <w:p w:rsidR="00E64BBD" w:rsidRPr="00520569" w:rsidRDefault="00E64BBD" w:rsidP="002109EF">
      <w:pPr>
        <w:rPr>
          <w:b/>
          <w:sz w:val="24"/>
          <w:szCs w:val="24"/>
        </w:rPr>
      </w:pPr>
    </w:p>
    <w:p w:rsidR="002109EF" w:rsidRPr="00520569" w:rsidRDefault="002109EF" w:rsidP="002109EF">
      <w:pPr>
        <w:rPr>
          <w:sz w:val="24"/>
          <w:szCs w:val="24"/>
        </w:rPr>
      </w:pPr>
    </w:p>
    <w:p w:rsidR="002109EF" w:rsidRPr="00520569" w:rsidRDefault="002109EF" w:rsidP="002109EF">
      <w:pPr>
        <w:rPr>
          <w:sz w:val="24"/>
          <w:szCs w:val="24"/>
        </w:rPr>
      </w:pPr>
      <w:r w:rsidRPr="00520569">
        <w:rPr>
          <w:sz w:val="24"/>
          <w:szCs w:val="24"/>
        </w:rPr>
        <w:t>1.  Пояснительная записка                                                                                                   Стр.</w:t>
      </w:r>
      <w:r w:rsidR="00254B7B" w:rsidRPr="00520569">
        <w:rPr>
          <w:sz w:val="24"/>
          <w:szCs w:val="24"/>
        </w:rPr>
        <w:t>3</w:t>
      </w:r>
    </w:p>
    <w:p w:rsidR="002109EF" w:rsidRPr="00520569" w:rsidRDefault="002109EF" w:rsidP="002109EF">
      <w:pPr>
        <w:rPr>
          <w:sz w:val="24"/>
          <w:szCs w:val="24"/>
        </w:rPr>
      </w:pPr>
      <w:r w:rsidRPr="00520569">
        <w:rPr>
          <w:sz w:val="24"/>
          <w:szCs w:val="24"/>
        </w:rPr>
        <w:t>2. Паспорт программы                                                                                                         Стр.</w:t>
      </w:r>
      <w:r w:rsidR="00254B7B" w:rsidRPr="00520569">
        <w:rPr>
          <w:sz w:val="24"/>
          <w:szCs w:val="24"/>
        </w:rPr>
        <w:t>4</w:t>
      </w:r>
      <w:r w:rsidRPr="00520569">
        <w:rPr>
          <w:sz w:val="24"/>
          <w:szCs w:val="24"/>
        </w:rPr>
        <w:br/>
        <w:t>3</w:t>
      </w:r>
      <w:r w:rsidRPr="00520569">
        <w:rPr>
          <w:bCs/>
          <w:sz w:val="24"/>
          <w:szCs w:val="24"/>
        </w:rPr>
        <w:t xml:space="preserve">. </w:t>
      </w:r>
      <w:r w:rsidRPr="00520569">
        <w:rPr>
          <w:sz w:val="24"/>
          <w:szCs w:val="24"/>
        </w:rPr>
        <w:t>Результаты освоения учебной дисциплины, подлежащие проверке.                          Стр.</w:t>
      </w:r>
      <w:r w:rsidRPr="00520569">
        <w:rPr>
          <w:sz w:val="24"/>
          <w:szCs w:val="24"/>
        </w:rPr>
        <w:br/>
        <w:t>4. Критерии оценивания образовательных достижений.                                                  Стр.</w:t>
      </w:r>
    </w:p>
    <w:p w:rsidR="002109EF" w:rsidRPr="00520569" w:rsidRDefault="002109EF" w:rsidP="002109EF">
      <w:pPr>
        <w:rPr>
          <w:sz w:val="24"/>
          <w:szCs w:val="24"/>
        </w:rPr>
      </w:pPr>
      <w:r w:rsidRPr="00520569">
        <w:rPr>
          <w:sz w:val="24"/>
          <w:szCs w:val="24"/>
        </w:rPr>
        <w:t>5.  Контрольно-оценочные материалы для текущей и промежуточной аттестации по Стр.</w:t>
      </w:r>
    </w:p>
    <w:p w:rsidR="002109EF" w:rsidRPr="00520569" w:rsidRDefault="002109EF" w:rsidP="002109EF">
      <w:pPr>
        <w:rPr>
          <w:sz w:val="24"/>
          <w:szCs w:val="24"/>
        </w:rPr>
      </w:pPr>
      <w:r w:rsidRPr="00520569">
        <w:rPr>
          <w:sz w:val="24"/>
          <w:szCs w:val="24"/>
        </w:rPr>
        <w:t>учебной дисциплине .</w:t>
      </w:r>
      <w:r w:rsidRPr="00520569">
        <w:rPr>
          <w:sz w:val="24"/>
          <w:szCs w:val="24"/>
        </w:rPr>
        <w:br/>
        <w:t>6. Перечень рекомендуемых учебных изданий, Интернет-ресурсов, дополнительной литературы.                                                                                                                             Стр.</w:t>
      </w:r>
    </w:p>
    <w:p w:rsidR="002109EF" w:rsidRPr="00520569" w:rsidRDefault="002109EF" w:rsidP="002109EF">
      <w:pPr>
        <w:rPr>
          <w:sz w:val="24"/>
          <w:szCs w:val="24"/>
        </w:rPr>
      </w:pPr>
    </w:p>
    <w:p w:rsidR="00595ECE" w:rsidRPr="00520569" w:rsidRDefault="00595ECE">
      <w:pPr>
        <w:rPr>
          <w:sz w:val="24"/>
          <w:szCs w:val="24"/>
        </w:rPr>
      </w:pPr>
    </w:p>
    <w:p w:rsidR="00EE5B11" w:rsidRPr="00520569" w:rsidRDefault="00EE5B11">
      <w:pPr>
        <w:rPr>
          <w:sz w:val="24"/>
          <w:szCs w:val="24"/>
        </w:rPr>
      </w:pPr>
    </w:p>
    <w:p w:rsidR="00EE5B11" w:rsidRDefault="00EE5B11"/>
    <w:p w:rsidR="00EE5B11" w:rsidRDefault="00EE5B11"/>
    <w:p w:rsidR="00EE5B11" w:rsidRDefault="00EE5B11"/>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B07CAA" w:rsidRDefault="00B07CAA"/>
    <w:p w:rsidR="00B07CAA" w:rsidRDefault="00B07CAA"/>
    <w:p w:rsidR="001A4AAC" w:rsidRDefault="001A4AAC"/>
    <w:p w:rsidR="001A4AAC" w:rsidRDefault="001A4AAC"/>
    <w:p w:rsidR="001A4AAC" w:rsidRDefault="001A4AAC"/>
    <w:p w:rsidR="001A4AAC" w:rsidRDefault="001A4AAC"/>
    <w:p w:rsidR="001A4AAC" w:rsidRDefault="001A4AAC"/>
    <w:p w:rsidR="001A4AAC" w:rsidRDefault="001A4AAC"/>
    <w:p w:rsidR="001A4AAC" w:rsidRDefault="001A4AAC"/>
    <w:p w:rsidR="00E955F1" w:rsidRDefault="00E955F1"/>
    <w:p w:rsidR="00E955F1" w:rsidRDefault="00E955F1"/>
    <w:p w:rsidR="00E955F1" w:rsidRDefault="00E955F1"/>
    <w:p w:rsidR="00E955F1" w:rsidRDefault="00E955F1"/>
    <w:p w:rsidR="00E955F1" w:rsidRDefault="00E955F1"/>
    <w:p w:rsidR="001A4AAC" w:rsidRDefault="001A4AAC"/>
    <w:p w:rsidR="001A4AAC" w:rsidRDefault="001A4AAC"/>
    <w:p w:rsidR="00B07CAA" w:rsidRDefault="00B07CAA"/>
    <w:p w:rsidR="003E04DF" w:rsidRDefault="003E04DF"/>
    <w:p w:rsidR="003E04DF" w:rsidRDefault="003E04DF"/>
    <w:p w:rsidR="003E04DF" w:rsidRDefault="003E04DF"/>
    <w:p w:rsidR="003E04DF" w:rsidRDefault="003E04DF"/>
    <w:p w:rsidR="00E955F1" w:rsidRDefault="00E955F1" w:rsidP="003A1DE5">
      <w:pPr>
        <w:pStyle w:val="1"/>
        <w:spacing w:before="0" w:after="240"/>
        <w:ind w:right="350"/>
        <w:jc w:val="center"/>
        <w:rPr>
          <w:rFonts w:ascii="Times New Roman" w:hAnsi="Times New Roman" w:cs="Times New Roman"/>
          <w:b/>
          <w:color w:val="000000" w:themeColor="text1"/>
          <w:sz w:val="28"/>
          <w:szCs w:val="28"/>
        </w:rPr>
      </w:pPr>
    </w:p>
    <w:p w:rsidR="00EA6111" w:rsidRDefault="00EA6111" w:rsidP="00EA6111"/>
    <w:p w:rsidR="00EA6111" w:rsidRDefault="00EA6111" w:rsidP="00EA6111"/>
    <w:p w:rsidR="00EA6111" w:rsidRDefault="00EA6111" w:rsidP="00EA6111"/>
    <w:p w:rsidR="00EA6111" w:rsidRDefault="00EA6111" w:rsidP="00EA6111"/>
    <w:p w:rsidR="00EA6111" w:rsidRPr="00EA6111" w:rsidRDefault="00EA6111" w:rsidP="00EA6111"/>
    <w:p w:rsidR="003A1DE5" w:rsidRPr="00520569" w:rsidRDefault="003A1DE5" w:rsidP="003A1DE5">
      <w:pPr>
        <w:pStyle w:val="1"/>
        <w:spacing w:before="0" w:after="240"/>
        <w:ind w:right="350"/>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t>Пояснительная записка</w:t>
      </w:r>
    </w:p>
    <w:p w:rsidR="003A1DE5" w:rsidRPr="00520569" w:rsidRDefault="003A1DE5" w:rsidP="003A1DE5">
      <w:pPr>
        <w:ind w:firstLine="284"/>
        <w:jc w:val="both"/>
        <w:rPr>
          <w:sz w:val="24"/>
          <w:szCs w:val="24"/>
        </w:rPr>
      </w:pPr>
      <w:r w:rsidRPr="00520569">
        <w:rPr>
          <w:sz w:val="24"/>
          <w:szCs w:val="24"/>
        </w:rPr>
        <w:t>Программа общеобразоват</w:t>
      </w:r>
      <w:r w:rsidR="00F4727B" w:rsidRPr="00520569">
        <w:rPr>
          <w:sz w:val="24"/>
          <w:szCs w:val="24"/>
        </w:rPr>
        <w:t>ельной учебной дисциплины «Естествознание</w:t>
      </w:r>
      <w:r w:rsidR="00305D8F">
        <w:rPr>
          <w:sz w:val="24"/>
          <w:szCs w:val="24"/>
        </w:rPr>
        <w:t>(химия)</w:t>
      </w:r>
      <w:r w:rsidRPr="00520569">
        <w:rPr>
          <w:sz w:val="24"/>
          <w:szCs w:val="24"/>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sidRPr="00520569">
        <w:rPr>
          <w:sz w:val="24"/>
          <w:szCs w:val="24"/>
        </w:rPr>
        <w:t>о программе</w:t>
      </w:r>
      <w:r w:rsidRPr="00520569">
        <w:rPr>
          <w:sz w:val="24"/>
          <w:szCs w:val="24"/>
        </w:rPr>
        <w:t xml:space="preserve"> подготовк</w:t>
      </w:r>
      <w:r w:rsidR="0079440B" w:rsidRPr="00520569">
        <w:rPr>
          <w:sz w:val="24"/>
          <w:szCs w:val="24"/>
        </w:rPr>
        <w:t>и</w:t>
      </w:r>
      <w:r w:rsidRPr="00520569">
        <w:rPr>
          <w:sz w:val="24"/>
          <w:szCs w:val="24"/>
        </w:rPr>
        <w:t xml:space="preserve"> квал</w:t>
      </w:r>
      <w:r w:rsidR="0079440B" w:rsidRPr="00520569">
        <w:rPr>
          <w:sz w:val="24"/>
          <w:szCs w:val="24"/>
        </w:rPr>
        <w:t>ифицированных рабочих, служащих</w:t>
      </w:r>
      <w:r w:rsidRPr="00520569">
        <w:rPr>
          <w:sz w:val="24"/>
          <w:szCs w:val="24"/>
        </w:rPr>
        <w:t>.</w:t>
      </w:r>
    </w:p>
    <w:p w:rsidR="003A1DE5" w:rsidRPr="00520569" w:rsidRDefault="003A1DE5" w:rsidP="003A1DE5">
      <w:pPr>
        <w:ind w:firstLine="284"/>
        <w:jc w:val="both"/>
        <w:rPr>
          <w:sz w:val="24"/>
          <w:szCs w:val="24"/>
        </w:rPr>
      </w:pPr>
      <w:r w:rsidRPr="00520569">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w:t>
      </w:r>
      <w:r w:rsidR="00EA6111" w:rsidRPr="00520569">
        <w:rPr>
          <w:sz w:val="24"/>
          <w:szCs w:val="24"/>
        </w:rPr>
        <w:t>воения учебной дисциплины «Естествознание</w:t>
      </w:r>
      <w:r w:rsidR="00305D8F">
        <w:rPr>
          <w:sz w:val="24"/>
          <w:szCs w:val="24"/>
        </w:rPr>
        <w:t>(химия)</w:t>
      </w:r>
      <w:r w:rsidRPr="00520569">
        <w:rPr>
          <w:sz w:val="24"/>
          <w:szCs w:val="24"/>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520569">
        <w:rPr>
          <w:sz w:val="24"/>
          <w:szCs w:val="24"/>
        </w:rPr>
        <w:t>Минобрнауки</w:t>
      </w:r>
      <w:proofErr w:type="spellEnd"/>
      <w:r w:rsidRPr="00520569">
        <w:rPr>
          <w:sz w:val="24"/>
          <w:szCs w:val="24"/>
        </w:rPr>
        <w:t xml:space="preserve"> России от 17.03.2015 № 06-259).</w:t>
      </w:r>
    </w:p>
    <w:p w:rsidR="003A1DE5" w:rsidRPr="00520569" w:rsidRDefault="00CD6B77" w:rsidP="003A1DE5">
      <w:pPr>
        <w:spacing w:after="105"/>
        <w:ind w:left="279"/>
        <w:jc w:val="both"/>
        <w:rPr>
          <w:sz w:val="24"/>
          <w:szCs w:val="24"/>
        </w:rPr>
      </w:pPr>
      <w:r w:rsidRPr="00520569">
        <w:rPr>
          <w:sz w:val="24"/>
          <w:szCs w:val="24"/>
        </w:rPr>
        <w:t>Содержание программы «Естествознание</w:t>
      </w:r>
      <w:r w:rsidR="003A1DE5" w:rsidRPr="00520569">
        <w:rPr>
          <w:sz w:val="24"/>
          <w:szCs w:val="24"/>
        </w:rPr>
        <w:t xml:space="preserve">» направлено на достижение следующих </w:t>
      </w:r>
      <w:r w:rsidR="003A1DE5" w:rsidRPr="00520569">
        <w:rPr>
          <w:b/>
          <w:sz w:val="24"/>
          <w:szCs w:val="24"/>
        </w:rPr>
        <w:t>целей:</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умения оценивать значимость химического знания для каждого человека;</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520569" w:rsidRDefault="003A1DE5" w:rsidP="003A1DE5">
      <w:pPr>
        <w:numPr>
          <w:ilvl w:val="0"/>
          <w:numId w:val="8"/>
        </w:numPr>
        <w:spacing w:after="41" w:line="244" w:lineRule="auto"/>
        <w:ind w:hanging="284"/>
        <w:jc w:val="both"/>
        <w:rPr>
          <w:sz w:val="24"/>
          <w:szCs w:val="24"/>
        </w:rPr>
      </w:pPr>
      <w:r w:rsidRPr="00520569">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520569" w:rsidRDefault="003E04DF" w:rsidP="003A1DE5">
      <w:pPr>
        <w:jc w:val="both"/>
        <w:rPr>
          <w:sz w:val="24"/>
          <w:szCs w:val="24"/>
        </w:rPr>
      </w:pPr>
    </w:p>
    <w:p w:rsidR="003E04DF" w:rsidRPr="00520569" w:rsidRDefault="003E04DF" w:rsidP="003A1DE5">
      <w:pPr>
        <w:jc w:val="both"/>
        <w:rPr>
          <w:sz w:val="24"/>
          <w:szCs w:val="24"/>
        </w:rPr>
      </w:pPr>
    </w:p>
    <w:p w:rsidR="003E04DF" w:rsidRPr="00520569" w:rsidRDefault="003E04DF">
      <w:pPr>
        <w:rPr>
          <w:sz w:val="24"/>
          <w:szCs w:val="24"/>
        </w:rPr>
      </w:pPr>
    </w:p>
    <w:p w:rsidR="00F50A64" w:rsidRPr="00520569" w:rsidRDefault="00F50A64">
      <w:pPr>
        <w:rPr>
          <w:sz w:val="24"/>
          <w:szCs w:val="24"/>
        </w:rPr>
      </w:pPr>
    </w:p>
    <w:p w:rsidR="00F50A64" w:rsidRPr="00520569" w:rsidRDefault="00F50A64">
      <w:pPr>
        <w:rPr>
          <w:sz w:val="24"/>
          <w:szCs w:val="24"/>
        </w:rPr>
      </w:pPr>
    </w:p>
    <w:p w:rsidR="00F50A64" w:rsidRPr="00520569" w:rsidRDefault="00F50A64">
      <w:pPr>
        <w:rPr>
          <w:sz w:val="24"/>
          <w:szCs w:val="24"/>
        </w:rPr>
      </w:pPr>
    </w:p>
    <w:p w:rsidR="003A1DE5" w:rsidRPr="00520569" w:rsidRDefault="003A1DE5">
      <w:pPr>
        <w:rPr>
          <w:sz w:val="24"/>
          <w:szCs w:val="24"/>
        </w:rPr>
      </w:pPr>
    </w:p>
    <w:p w:rsidR="00EA6111" w:rsidRPr="00520569" w:rsidRDefault="00EA6111">
      <w:pPr>
        <w:rPr>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3E04DF" w:rsidRPr="00520569" w:rsidRDefault="003E04DF" w:rsidP="00F50A64">
      <w:pPr>
        <w:jc w:val="center"/>
        <w:rPr>
          <w:b/>
          <w:sz w:val="24"/>
          <w:szCs w:val="24"/>
        </w:rPr>
      </w:pPr>
      <w:r w:rsidRPr="00520569">
        <w:rPr>
          <w:b/>
          <w:sz w:val="24"/>
          <w:szCs w:val="24"/>
        </w:rPr>
        <w:t>Паспорт</w:t>
      </w:r>
    </w:p>
    <w:p w:rsidR="003E04DF" w:rsidRPr="00520569" w:rsidRDefault="003E04DF" w:rsidP="003E04DF">
      <w:pPr>
        <w:jc w:val="center"/>
        <w:rPr>
          <w:sz w:val="24"/>
          <w:szCs w:val="24"/>
        </w:rPr>
      </w:pPr>
    </w:p>
    <w:p w:rsidR="003E04DF" w:rsidRPr="00520569" w:rsidRDefault="003E04DF" w:rsidP="00E64BBD">
      <w:pPr>
        <w:ind w:firstLine="709"/>
        <w:rPr>
          <w:bCs/>
          <w:color w:val="000000"/>
          <w:sz w:val="24"/>
          <w:szCs w:val="24"/>
        </w:rPr>
      </w:pPr>
      <w:r w:rsidRPr="00520569">
        <w:rPr>
          <w:bCs/>
          <w:iCs/>
          <w:color w:val="000000"/>
          <w:sz w:val="24"/>
          <w:szCs w:val="24"/>
        </w:rPr>
        <w:t>1</w:t>
      </w:r>
      <w:r w:rsidRPr="00520569">
        <w:rPr>
          <w:bCs/>
          <w:i/>
          <w:iCs/>
          <w:color w:val="000000"/>
          <w:sz w:val="24"/>
          <w:szCs w:val="24"/>
        </w:rPr>
        <w:t>.</w:t>
      </w:r>
      <w:r w:rsidRPr="00520569">
        <w:rPr>
          <w:bCs/>
          <w:iCs/>
          <w:color w:val="000000"/>
          <w:sz w:val="24"/>
          <w:szCs w:val="24"/>
        </w:rPr>
        <w:t>Назначение фонда оценочных средств</w:t>
      </w:r>
      <w:r w:rsidRPr="00520569">
        <w:rPr>
          <w:bCs/>
          <w:i/>
          <w:iCs/>
          <w:color w:val="000000"/>
          <w:sz w:val="24"/>
          <w:szCs w:val="24"/>
        </w:rPr>
        <w:br/>
      </w:r>
      <w:r w:rsidR="0079440B" w:rsidRPr="00520569">
        <w:rPr>
          <w:bCs/>
          <w:color w:val="000000"/>
          <w:sz w:val="24"/>
          <w:szCs w:val="24"/>
        </w:rPr>
        <w:t xml:space="preserve">          </w:t>
      </w:r>
      <w:r w:rsidRPr="00520569">
        <w:rPr>
          <w:bCs/>
          <w:color w:val="000000"/>
          <w:sz w:val="24"/>
          <w:szCs w:val="24"/>
        </w:rPr>
        <w:t xml:space="preserve">Фонд оценочных средств (ФОС) создается в соответствии с требованиями ФГОС СПО для аттестации </w:t>
      </w:r>
      <w:r w:rsidR="008411FA" w:rsidRPr="00520569">
        <w:rPr>
          <w:bCs/>
          <w:color w:val="000000"/>
          <w:sz w:val="24"/>
          <w:szCs w:val="24"/>
        </w:rPr>
        <w:t xml:space="preserve">студентов </w:t>
      </w:r>
      <w:r w:rsidRPr="00520569">
        <w:rPr>
          <w:bCs/>
          <w:color w:val="000000"/>
          <w:sz w:val="24"/>
          <w:szCs w:val="24"/>
        </w:rPr>
        <w:t xml:space="preserve">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w:t>
      </w:r>
      <w:r w:rsidR="008411FA" w:rsidRPr="00520569">
        <w:rPr>
          <w:bCs/>
          <w:color w:val="000000"/>
          <w:sz w:val="24"/>
          <w:szCs w:val="24"/>
        </w:rPr>
        <w:t>студентов</w:t>
      </w:r>
      <w:r w:rsidRPr="00520569">
        <w:rPr>
          <w:bCs/>
          <w:color w:val="000000"/>
          <w:sz w:val="24"/>
          <w:szCs w:val="24"/>
        </w:rPr>
        <w:t>. ФОС является составной частью нормативно-методического обеспечения системы оценки качества освоения ОПОП СПО, входит в состав ОПОП.</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Pr="00520569">
        <w:rPr>
          <w:bCs/>
          <w:color w:val="000000"/>
          <w:sz w:val="24"/>
          <w:szCs w:val="24"/>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Pr="00520569">
        <w:rPr>
          <w:bCs/>
          <w:color w:val="000000"/>
          <w:sz w:val="24"/>
          <w:szCs w:val="24"/>
        </w:rPr>
        <w:t>Фонд оценочных средств</w:t>
      </w:r>
      <w:r w:rsidR="0083722F" w:rsidRPr="00520569">
        <w:rPr>
          <w:bCs/>
          <w:color w:val="000000"/>
          <w:sz w:val="24"/>
          <w:szCs w:val="24"/>
        </w:rPr>
        <w:t xml:space="preserve">  </w:t>
      </w:r>
      <w:r w:rsidRPr="00520569">
        <w:rPr>
          <w:bCs/>
          <w:color w:val="000000"/>
          <w:sz w:val="24"/>
          <w:szCs w:val="24"/>
        </w:rPr>
        <w:t xml:space="preserve"> сформирован на основе ключевых принципов оценивания:</w:t>
      </w:r>
      <w:r w:rsidRPr="00520569">
        <w:rPr>
          <w:bCs/>
          <w:color w:val="000000"/>
          <w:sz w:val="24"/>
          <w:szCs w:val="24"/>
        </w:rPr>
        <w:br/>
        <w:t>- надежности: использование единообразных стандартов и критериев для оценивания достижений;</w:t>
      </w:r>
      <w:r w:rsidRPr="00520569">
        <w:rPr>
          <w:bCs/>
          <w:color w:val="000000"/>
          <w:sz w:val="24"/>
          <w:szCs w:val="24"/>
        </w:rPr>
        <w:br/>
        <w:t>- объективности: разные студенты должны иметь равные возможности добиться успеха.</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005B7F1A" w:rsidRPr="00520569">
        <w:rPr>
          <w:bCs/>
          <w:color w:val="000000"/>
          <w:sz w:val="24"/>
          <w:szCs w:val="24"/>
        </w:rPr>
        <w:t>Основными</w:t>
      </w:r>
      <w:r w:rsidR="0083722F" w:rsidRPr="00520569">
        <w:rPr>
          <w:bCs/>
          <w:color w:val="000000"/>
          <w:sz w:val="24"/>
          <w:szCs w:val="24"/>
        </w:rPr>
        <w:t xml:space="preserve"> </w:t>
      </w:r>
      <w:r w:rsidR="005B7F1A" w:rsidRPr="00520569">
        <w:rPr>
          <w:bCs/>
          <w:color w:val="000000"/>
          <w:sz w:val="24"/>
          <w:szCs w:val="24"/>
        </w:rPr>
        <w:t xml:space="preserve"> параметрами и свойствами ФОС </w:t>
      </w:r>
      <w:r w:rsidRPr="00520569">
        <w:rPr>
          <w:bCs/>
          <w:color w:val="000000"/>
          <w:sz w:val="24"/>
          <w:szCs w:val="24"/>
        </w:rPr>
        <w:t>являются:</w:t>
      </w:r>
      <w:r w:rsidRPr="00520569">
        <w:rPr>
          <w:bCs/>
          <w:color w:val="000000"/>
          <w:sz w:val="24"/>
          <w:szCs w:val="24"/>
        </w:rPr>
        <w:br/>
        <w:t>- предметная направленность (соответствие предме</w:t>
      </w:r>
      <w:r w:rsidR="00C54F39" w:rsidRPr="00520569">
        <w:rPr>
          <w:bCs/>
          <w:color w:val="000000"/>
          <w:sz w:val="24"/>
          <w:szCs w:val="24"/>
        </w:rPr>
        <w:t>ту изучения учебной дисци</w:t>
      </w:r>
      <w:r w:rsidR="00F25D84" w:rsidRPr="00520569">
        <w:rPr>
          <w:bCs/>
          <w:color w:val="000000"/>
          <w:sz w:val="24"/>
          <w:szCs w:val="24"/>
        </w:rPr>
        <w:t>плины</w:t>
      </w:r>
      <w:r w:rsidR="0079440B" w:rsidRPr="00520569">
        <w:rPr>
          <w:bCs/>
          <w:color w:val="000000"/>
          <w:sz w:val="24"/>
          <w:szCs w:val="24"/>
        </w:rPr>
        <w:t xml:space="preserve"> </w:t>
      </w:r>
      <w:r w:rsidR="00C54F39" w:rsidRPr="00520569">
        <w:rPr>
          <w:bCs/>
          <w:color w:val="000000"/>
          <w:sz w:val="24"/>
          <w:szCs w:val="24"/>
        </w:rPr>
        <w:t>Химия</w:t>
      </w:r>
      <w:r w:rsidRPr="00520569">
        <w:rPr>
          <w:bCs/>
          <w:color w:val="000000"/>
          <w:sz w:val="24"/>
          <w:szCs w:val="24"/>
        </w:rPr>
        <w:t>;</w:t>
      </w:r>
      <w:r w:rsidRPr="00520569">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520569">
        <w:rPr>
          <w:bCs/>
          <w:color w:val="000000"/>
          <w:sz w:val="24"/>
          <w:szCs w:val="24"/>
        </w:rPr>
        <w:br/>
        <w:t>- объем (количественный состав оценочных средств, входящих в ФОС);</w:t>
      </w:r>
      <w:r w:rsidRPr="00520569">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3E04DF" w:rsidRPr="00520569" w:rsidRDefault="003E04DF" w:rsidP="00E64BBD">
      <w:pPr>
        <w:ind w:firstLine="709"/>
        <w:rPr>
          <w:sz w:val="24"/>
          <w:szCs w:val="24"/>
        </w:rPr>
      </w:pPr>
    </w:p>
    <w:p w:rsidR="003E04DF" w:rsidRPr="00520569" w:rsidRDefault="003E04DF" w:rsidP="00E64BBD">
      <w:pPr>
        <w:ind w:firstLine="709"/>
        <w:rPr>
          <w:sz w:val="24"/>
          <w:szCs w:val="24"/>
        </w:rPr>
      </w:pPr>
      <w:r w:rsidRPr="00520569">
        <w:rPr>
          <w:bCs/>
          <w:color w:val="000000"/>
          <w:sz w:val="24"/>
          <w:szCs w:val="24"/>
        </w:rPr>
        <w:t>2. Фонд оценочных средств разработан на основ</w:t>
      </w:r>
      <w:r w:rsidR="005B7F1A" w:rsidRPr="00520569">
        <w:rPr>
          <w:bCs/>
          <w:color w:val="000000"/>
          <w:sz w:val="24"/>
          <w:szCs w:val="24"/>
        </w:rPr>
        <w:t>е рабочей программы</w:t>
      </w:r>
      <w:r w:rsidR="005B7F1A" w:rsidRPr="00520569">
        <w:rPr>
          <w:bCs/>
          <w:color w:val="000000"/>
          <w:sz w:val="24"/>
          <w:szCs w:val="24"/>
        </w:rPr>
        <w:br/>
        <w:t>дисциплины Хими</w:t>
      </w:r>
      <w:r w:rsidR="0096232C" w:rsidRPr="00520569">
        <w:rPr>
          <w:bCs/>
          <w:color w:val="000000"/>
          <w:sz w:val="24"/>
          <w:szCs w:val="24"/>
        </w:rPr>
        <w:t>я</w:t>
      </w:r>
      <w:r w:rsidRPr="00520569">
        <w:rPr>
          <w:bCs/>
          <w:color w:val="000000"/>
          <w:sz w:val="24"/>
          <w:szCs w:val="24"/>
        </w:rPr>
        <w:t xml:space="preserve"> в соответствии с основной профессиональной образовательной программой по </w:t>
      </w:r>
      <w:r w:rsidR="001A4AAC" w:rsidRPr="00520569">
        <w:rPr>
          <w:sz w:val="24"/>
          <w:szCs w:val="24"/>
        </w:rPr>
        <w:t>специальности</w:t>
      </w:r>
      <w:r w:rsidRPr="00520569">
        <w:rPr>
          <w:sz w:val="24"/>
          <w:szCs w:val="24"/>
        </w:rPr>
        <w:t xml:space="preserve"> среднего профессиональн</w:t>
      </w:r>
      <w:r w:rsidR="001A4AAC" w:rsidRPr="00520569">
        <w:rPr>
          <w:sz w:val="24"/>
          <w:szCs w:val="24"/>
        </w:rPr>
        <w:t>ого образования.</w:t>
      </w:r>
    </w:p>
    <w:p w:rsidR="003E04DF" w:rsidRPr="00520569" w:rsidRDefault="003E04DF" w:rsidP="0079440B">
      <w:pPr>
        <w:ind w:firstLine="709"/>
        <w:rPr>
          <w:b/>
          <w:sz w:val="24"/>
          <w:szCs w:val="24"/>
        </w:rPr>
      </w:pPr>
    </w:p>
    <w:p w:rsidR="003E04DF" w:rsidRPr="00520569" w:rsidRDefault="003E04DF" w:rsidP="003A1DE5">
      <w:pPr>
        <w:jc w:val="both"/>
        <w:rPr>
          <w:sz w:val="24"/>
          <w:szCs w:val="24"/>
        </w:rPr>
      </w:pPr>
    </w:p>
    <w:p w:rsidR="003A1DE5" w:rsidRPr="00520569" w:rsidRDefault="003A1DE5" w:rsidP="003A1DE5">
      <w:pPr>
        <w:jc w:val="both"/>
        <w:rPr>
          <w:sz w:val="24"/>
          <w:szCs w:val="24"/>
        </w:rPr>
      </w:pPr>
    </w:p>
    <w:p w:rsidR="003A1DE5" w:rsidRPr="00520569" w:rsidRDefault="003A1DE5" w:rsidP="003A1DE5">
      <w:pPr>
        <w:jc w:val="both"/>
        <w:rPr>
          <w:sz w:val="24"/>
          <w:szCs w:val="24"/>
        </w:rPr>
      </w:pPr>
    </w:p>
    <w:p w:rsidR="003A1DE5" w:rsidRPr="00520569" w:rsidRDefault="003A1DE5" w:rsidP="003A1DE5">
      <w:pPr>
        <w:jc w:val="both"/>
        <w:rPr>
          <w:sz w:val="24"/>
          <w:szCs w:val="24"/>
        </w:rPr>
      </w:pPr>
    </w:p>
    <w:p w:rsidR="0079440B" w:rsidRPr="00520569" w:rsidRDefault="0079440B" w:rsidP="003A1DE5">
      <w:pPr>
        <w:jc w:val="both"/>
        <w:rPr>
          <w:sz w:val="24"/>
          <w:szCs w:val="24"/>
        </w:rPr>
      </w:pPr>
    </w:p>
    <w:p w:rsidR="0079440B" w:rsidRPr="00520569" w:rsidRDefault="0079440B" w:rsidP="003A1DE5">
      <w:pPr>
        <w:jc w:val="both"/>
        <w:rPr>
          <w:sz w:val="24"/>
          <w:szCs w:val="24"/>
        </w:rPr>
      </w:pPr>
    </w:p>
    <w:p w:rsidR="003A1DE5" w:rsidRPr="00520569" w:rsidRDefault="003A1DE5" w:rsidP="003A1DE5">
      <w:pPr>
        <w:jc w:val="both"/>
        <w:rPr>
          <w:sz w:val="24"/>
          <w:szCs w:val="24"/>
        </w:rPr>
      </w:pPr>
    </w:p>
    <w:p w:rsidR="00F35177" w:rsidRDefault="0096232C" w:rsidP="003A1DE5">
      <w:pPr>
        <w:pStyle w:val="2"/>
        <w:spacing w:after="117"/>
        <w:jc w:val="both"/>
        <w:rPr>
          <w:rFonts w:ascii="Times New Roman" w:hAnsi="Times New Roman" w:cs="Times New Roman"/>
          <w:sz w:val="24"/>
          <w:szCs w:val="24"/>
        </w:rPr>
      </w:pPr>
      <w:r w:rsidRPr="00520569">
        <w:rPr>
          <w:rFonts w:ascii="Times New Roman" w:hAnsi="Times New Roman" w:cs="Times New Roman"/>
          <w:sz w:val="24"/>
          <w:szCs w:val="24"/>
        </w:rPr>
        <w:t xml:space="preserve">          </w:t>
      </w: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305D8F" w:rsidRDefault="00305D8F" w:rsidP="00305D8F"/>
    <w:p w:rsidR="00305D8F" w:rsidRPr="00305D8F" w:rsidRDefault="00305D8F" w:rsidP="00305D8F"/>
    <w:p w:rsidR="00F35177" w:rsidRDefault="00F35177" w:rsidP="003A1DE5">
      <w:pPr>
        <w:pStyle w:val="2"/>
        <w:spacing w:after="117"/>
        <w:jc w:val="both"/>
        <w:rPr>
          <w:rFonts w:ascii="Times New Roman" w:hAnsi="Times New Roman" w:cs="Times New Roman"/>
          <w:sz w:val="24"/>
          <w:szCs w:val="24"/>
        </w:rPr>
      </w:pPr>
    </w:p>
    <w:p w:rsidR="0096232C" w:rsidRPr="00520569" w:rsidRDefault="0096232C" w:rsidP="003A1DE5">
      <w:pPr>
        <w:pStyle w:val="2"/>
        <w:spacing w:after="117"/>
        <w:jc w:val="both"/>
        <w:rPr>
          <w:rFonts w:ascii="Times New Roman" w:hAnsi="Times New Roman" w:cs="Times New Roman"/>
          <w:b/>
          <w:color w:val="000000" w:themeColor="text1"/>
          <w:sz w:val="24"/>
          <w:szCs w:val="24"/>
        </w:rPr>
      </w:pPr>
      <w:r w:rsidRPr="00520569">
        <w:rPr>
          <w:rFonts w:ascii="Times New Roman" w:hAnsi="Times New Roman" w:cs="Times New Roman"/>
          <w:sz w:val="24"/>
          <w:szCs w:val="24"/>
        </w:rPr>
        <w:t xml:space="preserve">  </w:t>
      </w:r>
      <w:r w:rsidRPr="00520569">
        <w:rPr>
          <w:rFonts w:ascii="Times New Roman" w:hAnsi="Times New Roman" w:cs="Times New Roman"/>
          <w:b/>
          <w:color w:val="000000" w:themeColor="text1"/>
          <w:sz w:val="24"/>
          <w:szCs w:val="24"/>
        </w:rPr>
        <w:t>РЕЗУЛЬТАТЫ ОСВОЕНИЯ УЧЕБНОЙ ДИСЦИПЛИНЫ</w:t>
      </w:r>
    </w:p>
    <w:p w:rsidR="0096232C" w:rsidRPr="00520569" w:rsidRDefault="0096232C" w:rsidP="003A1DE5">
      <w:pPr>
        <w:spacing w:after="109"/>
        <w:ind w:firstLine="284"/>
        <w:jc w:val="both"/>
        <w:rPr>
          <w:sz w:val="24"/>
          <w:szCs w:val="24"/>
        </w:rPr>
      </w:pPr>
      <w:r w:rsidRPr="00520569">
        <w:rPr>
          <w:sz w:val="24"/>
          <w:szCs w:val="24"/>
        </w:rPr>
        <w:t>Освоение соде</w:t>
      </w:r>
      <w:r w:rsidR="005B55BB" w:rsidRPr="00520569">
        <w:rPr>
          <w:sz w:val="24"/>
          <w:szCs w:val="24"/>
        </w:rPr>
        <w:t>ржания учебной дисциплины «Естествознание</w:t>
      </w:r>
      <w:r w:rsidR="00305D8F">
        <w:rPr>
          <w:sz w:val="24"/>
          <w:szCs w:val="24"/>
        </w:rPr>
        <w:t>(химия)</w:t>
      </w:r>
      <w:r w:rsidRPr="00520569">
        <w:rPr>
          <w:sz w:val="24"/>
          <w:szCs w:val="24"/>
        </w:rPr>
        <w:t xml:space="preserve">», обеспечивает достижение студентами следующих </w:t>
      </w:r>
      <w:r w:rsidRPr="00520569">
        <w:rPr>
          <w:b/>
          <w:sz w:val="24"/>
          <w:szCs w:val="24"/>
        </w:rPr>
        <w:t>результатов:</w:t>
      </w:r>
    </w:p>
    <w:p w:rsidR="0096232C" w:rsidRPr="00520569" w:rsidRDefault="0096232C" w:rsidP="003A1DE5">
      <w:pPr>
        <w:tabs>
          <w:tab w:val="center" w:pos="332"/>
          <w:tab w:val="center" w:pos="1355"/>
        </w:tabs>
        <w:spacing w:after="3" w:line="256" w:lineRule="auto"/>
        <w:jc w:val="both"/>
        <w:rPr>
          <w:sz w:val="24"/>
          <w:szCs w:val="24"/>
        </w:rPr>
      </w:pPr>
      <w:r w:rsidRPr="00520569">
        <w:rPr>
          <w:rFonts w:eastAsia="Calibri"/>
          <w:color w:val="000000"/>
          <w:sz w:val="24"/>
          <w:szCs w:val="24"/>
        </w:rPr>
        <w:tab/>
      </w:r>
      <w:r w:rsidRPr="00520569">
        <w:rPr>
          <w:rFonts w:eastAsia="Segoe UI Symbol"/>
          <w:sz w:val="24"/>
          <w:szCs w:val="24"/>
        </w:rPr>
        <w:t xml:space="preserve">•   </w:t>
      </w:r>
      <w:r w:rsidRPr="00520569">
        <w:rPr>
          <w:b/>
          <w:i/>
          <w:sz w:val="24"/>
          <w:szCs w:val="24"/>
        </w:rPr>
        <w:t>личностных</w:t>
      </w:r>
      <w:r w:rsidRPr="00520569">
        <w:rPr>
          <w:b/>
          <w:sz w:val="24"/>
          <w:szCs w:val="24"/>
        </w:rPr>
        <w:t>:</w:t>
      </w:r>
    </w:p>
    <w:p w:rsidR="0096232C" w:rsidRPr="00520569" w:rsidRDefault="0096232C" w:rsidP="003A1DE5">
      <w:pPr>
        <w:jc w:val="both"/>
        <w:rPr>
          <w:sz w:val="24"/>
          <w:szCs w:val="24"/>
        </w:rPr>
        <w:sectPr w:rsidR="0096232C" w:rsidRPr="00520569" w:rsidSect="00254B7B">
          <w:footerReference w:type="default" r:id="rId8"/>
          <w:footnotePr>
            <w:numRestart w:val="eachPage"/>
          </w:footnotePr>
          <w:pgSz w:w="11906" w:h="16838"/>
          <w:pgMar w:top="709" w:right="850" w:bottom="1134" w:left="1701" w:header="720" w:footer="894" w:gutter="0"/>
          <w:cols w:space="720"/>
          <w:titlePg/>
          <w:docGrid w:linePitch="272"/>
        </w:sectPr>
      </w:pPr>
    </w:p>
    <w:p w:rsidR="003A1DE5" w:rsidRPr="00520569" w:rsidRDefault="0096232C" w:rsidP="003A1DE5">
      <w:pPr>
        <w:jc w:val="both"/>
        <w:rPr>
          <w:sz w:val="24"/>
          <w:szCs w:val="24"/>
        </w:rPr>
      </w:pPr>
      <w:r w:rsidRPr="00520569">
        <w:rPr>
          <w:rFonts w:eastAsia="Segoe UI Symbol"/>
          <w:sz w:val="24"/>
          <w:szCs w:val="24"/>
        </w:rPr>
        <w:t>−</w:t>
      </w:r>
      <w:r w:rsidRPr="00520569">
        <w:rPr>
          <w:sz w:val="24"/>
          <w:szCs w:val="24"/>
        </w:rPr>
        <w:t>чувство гордости и уважения к истории и</w:t>
      </w:r>
      <w:r w:rsidR="003A1DE5" w:rsidRPr="00520569">
        <w:rPr>
          <w:sz w:val="24"/>
          <w:szCs w:val="24"/>
        </w:rPr>
        <w:t xml:space="preserve"> достижениям отечественной </w:t>
      </w:r>
      <w:proofErr w:type="spellStart"/>
      <w:r w:rsidR="003A1DE5" w:rsidRPr="00520569">
        <w:rPr>
          <w:sz w:val="24"/>
          <w:szCs w:val="24"/>
        </w:rPr>
        <w:t>хими</w:t>
      </w:r>
      <w:proofErr w:type="spellEnd"/>
      <w:r w:rsidR="003A1DE5" w:rsidRPr="00520569">
        <w:rPr>
          <w:sz w:val="24"/>
          <w:szCs w:val="24"/>
        </w:rPr>
        <w:t xml:space="preserve">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C31A43"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3A1DE5" w:rsidRPr="00520569" w:rsidRDefault="00C31A43" w:rsidP="00C31A43">
      <w:pPr>
        <w:jc w:val="both"/>
        <w:rPr>
          <w:rFonts w:eastAsia="Segoe UI Symbol"/>
          <w:sz w:val="24"/>
          <w:szCs w:val="24"/>
        </w:rPr>
      </w:pPr>
      <w:r w:rsidRPr="00520569">
        <w:rPr>
          <w:rFonts w:eastAsia="Segoe UI Symbol"/>
          <w:sz w:val="24"/>
          <w:szCs w:val="24"/>
        </w:rPr>
        <w:t>•</w:t>
      </w:r>
      <w:proofErr w:type="spellStart"/>
      <w:r w:rsidR="003A1DE5" w:rsidRPr="00520569">
        <w:rPr>
          <w:b/>
          <w:i/>
          <w:sz w:val="24"/>
          <w:szCs w:val="24"/>
        </w:rPr>
        <w:t>метапредметных</w:t>
      </w:r>
      <w:proofErr w:type="spellEnd"/>
      <w:r w:rsidR="003A1DE5" w:rsidRPr="00520569">
        <w:rPr>
          <w:b/>
          <w:sz w:val="24"/>
          <w:szCs w:val="24"/>
        </w:rPr>
        <w:t>:</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3A1DE5" w:rsidRPr="00520569" w:rsidRDefault="003A1DE5" w:rsidP="003A1DE5">
      <w:pPr>
        <w:tabs>
          <w:tab w:val="center" w:pos="332"/>
          <w:tab w:val="center" w:pos="1366"/>
        </w:tabs>
        <w:spacing w:after="3" w:line="256" w:lineRule="auto"/>
        <w:jc w:val="both"/>
        <w:rPr>
          <w:sz w:val="24"/>
          <w:szCs w:val="24"/>
        </w:rPr>
      </w:pPr>
      <w:r w:rsidRPr="00520569">
        <w:rPr>
          <w:rFonts w:eastAsia="Calibri"/>
          <w:color w:val="000000"/>
          <w:sz w:val="24"/>
          <w:szCs w:val="24"/>
        </w:rPr>
        <w:tab/>
      </w:r>
      <w:r w:rsidRPr="00520569">
        <w:rPr>
          <w:rFonts w:eastAsia="Segoe UI Symbol"/>
          <w:sz w:val="24"/>
          <w:szCs w:val="24"/>
        </w:rPr>
        <w:t>•</w:t>
      </w:r>
      <w:r w:rsidRPr="00520569">
        <w:rPr>
          <w:rFonts w:eastAsia="Segoe UI Symbol"/>
          <w:sz w:val="24"/>
          <w:szCs w:val="24"/>
        </w:rPr>
        <w:tab/>
      </w:r>
      <w:r w:rsidRPr="00520569">
        <w:rPr>
          <w:b/>
          <w:i/>
          <w:sz w:val="24"/>
          <w:szCs w:val="24"/>
        </w:rPr>
        <w:t>предметных</w:t>
      </w:r>
      <w:r w:rsidRPr="00520569">
        <w:rPr>
          <w:b/>
          <w:sz w:val="24"/>
          <w:szCs w:val="24"/>
        </w:rPr>
        <w:t>:</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C31A43"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умения давать количественные оценки и производить расчеты по химическим формулам и уравнениям;</w:t>
      </w:r>
    </w:p>
    <w:p w:rsidR="00C31A43" w:rsidRPr="00520569" w:rsidRDefault="003A1DE5" w:rsidP="00F50A64">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правилами техники безопасности при использовании химических веществ</w:t>
      </w:r>
      <w:r w:rsidR="00F50A64" w:rsidRPr="00520569">
        <w:rPr>
          <w:sz w:val="24"/>
          <w:szCs w:val="24"/>
        </w:rPr>
        <w:t>.</w:t>
      </w:r>
    </w:p>
    <w:p w:rsidR="00C31A43" w:rsidRPr="00520569" w:rsidRDefault="00C31A43" w:rsidP="00F50A64">
      <w:pPr>
        <w:ind w:left="100" w:firstLine="608"/>
        <w:jc w:val="both"/>
        <w:rPr>
          <w:sz w:val="24"/>
          <w:szCs w:val="24"/>
        </w:rPr>
      </w:pPr>
      <w:r w:rsidRPr="00520569">
        <w:rPr>
          <w:sz w:val="24"/>
          <w:szCs w:val="24"/>
        </w:rPr>
        <w:t xml:space="preserve">В результате аттестации по учебной дисциплине осуществляется комплексная проверка следующих умений и знаний:     </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50A64" w:rsidRPr="00520569" w:rsidRDefault="00F50A64" w:rsidP="0083722F">
            <w:pPr>
              <w:spacing w:line="276" w:lineRule="auto"/>
              <w:jc w:val="center"/>
              <w:rPr>
                <w:b/>
                <w:bCs/>
                <w:sz w:val="24"/>
                <w:szCs w:val="24"/>
              </w:rPr>
            </w:pPr>
            <w:r w:rsidRPr="00520569">
              <w:rPr>
                <w:b/>
                <w:bCs/>
                <w:sz w:val="24"/>
                <w:szCs w:val="24"/>
              </w:rPr>
              <w:t>Результаты обучения</w:t>
            </w:r>
          </w:p>
          <w:p w:rsidR="00F50A64" w:rsidRPr="00520569" w:rsidRDefault="00F50A64" w:rsidP="0083722F">
            <w:pPr>
              <w:spacing w:line="276" w:lineRule="auto"/>
              <w:jc w:val="center"/>
              <w:rPr>
                <w:b/>
                <w:bCs/>
                <w:sz w:val="24"/>
                <w:szCs w:val="24"/>
              </w:rPr>
            </w:pPr>
            <w:r w:rsidRPr="00520569">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50A64" w:rsidRPr="00520569" w:rsidRDefault="00F50A64" w:rsidP="0083722F">
            <w:pPr>
              <w:spacing w:line="276" w:lineRule="auto"/>
              <w:jc w:val="center"/>
              <w:rPr>
                <w:b/>
                <w:bCs/>
                <w:sz w:val="24"/>
                <w:szCs w:val="24"/>
              </w:rPr>
            </w:pPr>
            <w:r w:rsidRPr="00520569">
              <w:rPr>
                <w:b/>
                <w:sz w:val="24"/>
                <w:szCs w:val="24"/>
              </w:rPr>
              <w:t xml:space="preserve">Формы и методы контроля и оценки результатов обучения </w:t>
            </w:r>
          </w:p>
        </w:tc>
      </w:tr>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line="276" w:lineRule="auto"/>
              <w:rPr>
                <w:b/>
                <w:bCs/>
                <w:sz w:val="24"/>
                <w:szCs w:val="24"/>
              </w:rPr>
            </w:pPr>
            <w:r w:rsidRPr="00520569">
              <w:rPr>
                <w:b/>
                <w:bCs/>
                <w:sz w:val="24"/>
                <w:szCs w:val="24"/>
              </w:rPr>
              <w:t xml:space="preserve">Умения: </w:t>
            </w:r>
          </w:p>
        </w:tc>
        <w:tc>
          <w:tcPr>
            <w:tcW w:w="4969" w:type="dxa"/>
            <w:tcBorders>
              <w:top w:val="single" w:sz="4" w:space="0" w:color="auto"/>
              <w:left w:val="single" w:sz="4" w:space="0" w:color="auto"/>
              <w:bottom w:val="single" w:sz="4" w:space="0" w:color="auto"/>
              <w:right w:val="single" w:sz="4" w:space="0" w:color="auto"/>
            </w:tcBorders>
          </w:tcPr>
          <w:p w:rsidR="00F50A64" w:rsidRPr="00520569" w:rsidRDefault="00F50A64" w:rsidP="0083722F">
            <w:pPr>
              <w:spacing w:line="276" w:lineRule="auto"/>
              <w:rPr>
                <w:b/>
                <w:bCs/>
                <w:sz w:val="24"/>
                <w:szCs w:val="24"/>
              </w:rPr>
            </w:pPr>
          </w:p>
        </w:tc>
      </w:tr>
      <w:tr w:rsidR="00F50A64" w:rsidRPr="00520569" w:rsidTr="0083722F">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widowControl w:val="0"/>
              <w:shd w:val="clear" w:color="auto" w:fill="FFFFFF"/>
              <w:tabs>
                <w:tab w:val="left" w:pos="442"/>
              </w:tabs>
              <w:autoSpaceDE w:val="0"/>
              <w:autoSpaceDN w:val="0"/>
              <w:adjustRightInd w:val="0"/>
              <w:ind w:right="58"/>
              <w:jc w:val="both"/>
              <w:rPr>
                <w:sz w:val="24"/>
                <w:szCs w:val="24"/>
              </w:rPr>
            </w:pPr>
            <w:r w:rsidRPr="00520569">
              <w:rPr>
                <w:spacing w:val="-4"/>
                <w:sz w:val="24"/>
                <w:szCs w:val="24"/>
              </w:rPr>
              <w:t xml:space="preserve">называть: изученные вещества по тривиальной или международной </w:t>
            </w:r>
            <w:r w:rsidRPr="00520569">
              <w:rPr>
                <w:sz w:val="24"/>
                <w:szCs w:val="24"/>
              </w:rPr>
              <w:t>номенклатуре;</w:t>
            </w:r>
          </w:p>
          <w:p w:rsidR="00F50A64" w:rsidRPr="00520569" w:rsidRDefault="00F50A64" w:rsidP="0083722F">
            <w:pPr>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after="100" w:afterAutospacing="1"/>
              <w:contextualSpacing/>
              <w:jc w:val="both"/>
              <w:rPr>
                <w:bCs/>
                <w:iCs/>
                <w:sz w:val="24"/>
                <w:szCs w:val="24"/>
              </w:rPr>
            </w:pPr>
            <w:r w:rsidRPr="00520569">
              <w:rPr>
                <w:sz w:val="24"/>
                <w:szCs w:val="24"/>
              </w:rPr>
              <w:t>1</w:t>
            </w:r>
            <w:r w:rsidRPr="00520569">
              <w:rPr>
                <w:bCs/>
                <w:iCs/>
                <w:sz w:val="24"/>
                <w:szCs w:val="24"/>
              </w:rPr>
              <w:t xml:space="preserve"> Интерпретация результатов наблюдений </w:t>
            </w:r>
          </w:p>
          <w:p w:rsidR="00F50A64" w:rsidRPr="00520569" w:rsidRDefault="00F50A64" w:rsidP="0083722F">
            <w:pPr>
              <w:spacing w:after="100" w:afterAutospacing="1"/>
              <w:contextualSpacing/>
              <w:jc w:val="both"/>
              <w:rPr>
                <w:bCs/>
                <w:sz w:val="24"/>
                <w:szCs w:val="24"/>
              </w:rPr>
            </w:pPr>
            <w:r w:rsidRPr="00520569">
              <w:rPr>
                <w:bCs/>
                <w:iCs/>
                <w:sz w:val="24"/>
                <w:szCs w:val="24"/>
              </w:rPr>
              <w:t xml:space="preserve">за деятельностью студента в процессе </w:t>
            </w:r>
          </w:p>
          <w:p w:rsidR="00F50A64" w:rsidRPr="00520569" w:rsidRDefault="00F50A64" w:rsidP="0083722F">
            <w:pPr>
              <w:spacing w:afterAutospacing="1"/>
              <w:jc w:val="both"/>
              <w:rPr>
                <w:bCs/>
                <w:sz w:val="24"/>
                <w:szCs w:val="24"/>
              </w:rPr>
            </w:pPr>
            <w:r w:rsidRPr="00520569">
              <w:rPr>
                <w:bCs/>
                <w:iCs/>
                <w:sz w:val="24"/>
                <w:szCs w:val="24"/>
              </w:rPr>
              <w:t>освоения образовательной программы</w:t>
            </w:r>
            <w:r w:rsidRPr="00520569">
              <w:rPr>
                <w:bCs/>
                <w:sz w:val="24"/>
                <w:szCs w:val="24"/>
              </w:rPr>
              <w:t>.</w:t>
            </w:r>
          </w:p>
        </w:tc>
      </w:tr>
      <w:tr w:rsidR="00F50A64" w:rsidRPr="00520569" w:rsidTr="0083722F">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520569">
              <w:rPr>
                <w:bCs/>
                <w:spacing w:val="-9"/>
                <w:sz w:val="24"/>
                <w:szCs w:val="24"/>
              </w:rPr>
              <w:t xml:space="preserve">Определять </w:t>
            </w:r>
            <w:r w:rsidRPr="00520569">
              <w:rPr>
                <w:spacing w:val="-9"/>
                <w:sz w:val="24"/>
                <w:szCs w:val="24"/>
              </w:rPr>
              <w:t xml:space="preserve">валентность и степень окисления химических элементов, </w:t>
            </w:r>
            <w:r w:rsidRPr="00520569">
              <w:rPr>
                <w:spacing w:val="-6"/>
                <w:sz w:val="24"/>
                <w:szCs w:val="24"/>
              </w:rPr>
              <w:t xml:space="preserve">тип химической связи в соединениях, заряд иона, характер среды в </w:t>
            </w:r>
            <w:r w:rsidRPr="00520569">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50A64" w:rsidRPr="00520569" w:rsidRDefault="00F50A64" w:rsidP="0083722F">
            <w:pPr>
              <w:spacing w:after="100" w:afterAutospacing="1"/>
              <w:contextualSpacing/>
              <w:jc w:val="both"/>
              <w:rPr>
                <w:bCs/>
                <w:sz w:val="24"/>
                <w:szCs w:val="24"/>
              </w:rPr>
            </w:pPr>
            <w:r w:rsidRPr="00520569">
              <w:rPr>
                <w:bCs/>
                <w:sz w:val="24"/>
                <w:szCs w:val="24"/>
              </w:rPr>
              <w:t>2. Ст</w:t>
            </w:r>
            <w:r w:rsidR="00110B71" w:rsidRPr="00520569">
              <w:rPr>
                <w:bCs/>
                <w:sz w:val="24"/>
                <w:szCs w:val="24"/>
              </w:rPr>
              <w:t xml:space="preserve">артовая диагностика подготовки </w:t>
            </w:r>
          </w:p>
          <w:p w:rsidR="00F50A64" w:rsidRPr="00520569" w:rsidRDefault="00110B71" w:rsidP="0083722F">
            <w:pPr>
              <w:spacing w:after="100" w:afterAutospacing="1"/>
              <w:contextualSpacing/>
              <w:jc w:val="both"/>
              <w:rPr>
                <w:bCs/>
                <w:sz w:val="24"/>
                <w:szCs w:val="24"/>
              </w:rPr>
            </w:pPr>
            <w:r w:rsidRPr="00520569">
              <w:rPr>
                <w:bCs/>
                <w:sz w:val="24"/>
                <w:szCs w:val="24"/>
              </w:rPr>
              <w:t>с</w:t>
            </w:r>
            <w:r w:rsidR="00F50A64" w:rsidRPr="00520569">
              <w:rPr>
                <w:bCs/>
                <w:sz w:val="24"/>
                <w:szCs w:val="24"/>
              </w:rPr>
              <w:t xml:space="preserve">тудентов по школьному курсу биологии; выявление мотивации </w:t>
            </w:r>
          </w:p>
          <w:p w:rsidR="00F50A64" w:rsidRPr="00520569" w:rsidRDefault="00F50A64" w:rsidP="0083722F">
            <w:pPr>
              <w:spacing w:after="100" w:afterAutospacing="1"/>
              <w:contextualSpacing/>
              <w:jc w:val="both"/>
              <w:rPr>
                <w:bCs/>
                <w:sz w:val="24"/>
                <w:szCs w:val="24"/>
              </w:rPr>
            </w:pPr>
            <w:r w:rsidRPr="00520569">
              <w:rPr>
                <w:bCs/>
                <w:sz w:val="24"/>
                <w:szCs w:val="24"/>
              </w:rPr>
              <w:t>к изучению нового материала.</w:t>
            </w:r>
          </w:p>
          <w:p w:rsidR="00F50A64" w:rsidRPr="00520569" w:rsidRDefault="00F50A64" w:rsidP="0083722F">
            <w:pPr>
              <w:spacing w:after="100" w:afterAutospacing="1"/>
              <w:contextualSpacing/>
              <w:jc w:val="both"/>
              <w:rPr>
                <w:bCs/>
                <w:sz w:val="24"/>
                <w:szCs w:val="24"/>
              </w:rPr>
            </w:pPr>
            <w:r w:rsidRPr="00520569">
              <w:rPr>
                <w:bCs/>
                <w:iCs/>
                <w:sz w:val="24"/>
                <w:szCs w:val="24"/>
              </w:rPr>
              <w:t>3.Текущий контроль в форме:</w:t>
            </w:r>
            <w:r w:rsidRPr="00520569">
              <w:rPr>
                <w:bCs/>
                <w:sz w:val="24"/>
                <w:szCs w:val="24"/>
              </w:rPr>
              <w:t xml:space="preserve"> </w:t>
            </w:r>
          </w:p>
          <w:p w:rsidR="00F50A64" w:rsidRPr="00520569" w:rsidRDefault="00F50A64" w:rsidP="0083722F">
            <w:pPr>
              <w:spacing w:after="100" w:afterAutospacing="1"/>
              <w:contextualSpacing/>
              <w:jc w:val="both"/>
              <w:rPr>
                <w:bCs/>
                <w:sz w:val="24"/>
                <w:szCs w:val="24"/>
              </w:rPr>
            </w:pPr>
            <w:r w:rsidRPr="00520569">
              <w:rPr>
                <w:bCs/>
                <w:iCs/>
                <w:sz w:val="24"/>
                <w:szCs w:val="24"/>
              </w:rPr>
              <w:t>- защиты практических занятий;</w:t>
            </w:r>
            <w:r w:rsidRPr="00520569">
              <w:rPr>
                <w:bCs/>
                <w:sz w:val="24"/>
                <w:szCs w:val="24"/>
              </w:rPr>
              <w:t xml:space="preserve"> </w:t>
            </w:r>
          </w:p>
          <w:p w:rsidR="00F50A64" w:rsidRPr="00520569" w:rsidRDefault="00F50A64" w:rsidP="0083722F">
            <w:pPr>
              <w:spacing w:after="100" w:afterAutospacing="1"/>
              <w:contextualSpacing/>
              <w:jc w:val="both"/>
              <w:rPr>
                <w:bCs/>
                <w:iCs/>
                <w:sz w:val="24"/>
                <w:szCs w:val="24"/>
              </w:rPr>
            </w:pPr>
            <w:r w:rsidRPr="00520569">
              <w:rPr>
                <w:bCs/>
                <w:iCs/>
                <w:sz w:val="24"/>
                <w:szCs w:val="24"/>
              </w:rPr>
              <w:t>- контрольных работ по темам разделов дисциплины;</w:t>
            </w:r>
          </w:p>
          <w:p w:rsidR="00F50A64" w:rsidRPr="00520569" w:rsidRDefault="00F50A64" w:rsidP="0083722F">
            <w:pPr>
              <w:spacing w:after="100" w:afterAutospacing="1"/>
              <w:contextualSpacing/>
              <w:jc w:val="both"/>
              <w:rPr>
                <w:bCs/>
                <w:iCs/>
                <w:sz w:val="24"/>
                <w:szCs w:val="24"/>
              </w:rPr>
            </w:pPr>
            <w:r w:rsidRPr="00520569">
              <w:rPr>
                <w:bCs/>
                <w:iCs/>
                <w:sz w:val="24"/>
                <w:szCs w:val="24"/>
              </w:rPr>
              <w:t>-домашней работы; устный опрос,</w:t>
            </w:r>
            <w:r w:rsidR="00110B71" w:rsidRPr="00520569">
              <w:rPr>
                <w:bCs/>
                <w:iCs/>
                <w:sz w:val="24"/>
                <w:szCs w:val="24"/>
              </w:rPr>
              <w:t xml:space="preserve"> </w:t>
            </w:r>
            <w:r w:rsidRPr="00520569">
              <w:rPr>
                <w:bCs/>
                <w:iCs/>
                <w:sz w:val="24"/>
                <w:szCs w:val="24"/>
              </w:rPr>
              <w:t>фронтальный опрос.</w:t>
            </w:r>
          </w:p>
          <w:p w:rsidR="00F50A64" w:rsidRPr="00520569" w:rsidRDefault="00F50A64" w:rsidP="0083722F">
            <w:pPr>
              <w:spacing w:after="100" w:afterAutospacing="1"/>
              <w:contextualSpacing/>
              <w:jc w:val="both"/>
              <w:rPr>
                <w:bCs/>
                <w:iCs/>
                <w:sz w:val="24"/>
                <w:szCs w:val="24"/>
              </w:rPr>
            </w:pPr>
            <w:r w:rsidRPr="00520569">
              <w:rPr>
                <w:bCs/>
                <w:iCs/>
                <w:sz w:val="24"/>
                <w:szCs w:val="24"/>
              </w:rPr>
              <w:t xml:space="preserve"> - отчёта по проделанной внеаудиторной </w:t>
            </w:r>
            <w:r w:rsidR="00110B71" w:rsidRPr="00520569">
              <w:rPr>
                <w:bCs/>
                <w:iCs/>
                <w:sz w:val="24"/>
                <w:szCs w:val="24"/>
              </w:rPr>
              <w:t xml:space="preserve"> работе</w:t>
            </w:r>
            <w:r w:rsidRPr="00520569">
              <w:rPr>
                <w:bCs/>
                <w:iCs/>
                <w:sz w:val="24"/>
                <w:szCs w:val="24"/>
              </w:rPr>
              <w:t>.</w:t>
            </w:r>
          </w:p>
        </w:tc>
      </w:tr>
      <w:tr w:rsidR="00F50A64" w:rsidRPr="00520569" w:rsidTr="0083722F">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3"/>
                <w:sz w:val="24"/>
                <w:szCs w:val="24"/>
              </w:rPr>
            </w:pPr>
            <w:r w:rsidRPr="00520569">
              <w:rPr>
                <w:bCs/>
                <w:spacing w:val="-7"/>
                <w:sz w:val="24"/>
                <w:szCs w:val="24"/>
              </w:rPr>
              <w:t>характеризовать</w:t>
            </w:r>
            <w:r w:rsidRPr="00520569">
              <w:rPr>
                <w:b/>
                <w:bCs/>
                <w:spacing w:val="-7"/>
                <w:sz w:val="24"/>
                <w:szCs w:val="24"/>
              </w:rPr>
              <w:t xml:space="preserve"> </w:t>
            </w:r>
            <w:r w:rsidRPr="00520569">
              <w:rPr>
                <w:spacing w:val="-7"/>
                <w:sz w:val="24"/>
                <w:szCs w:val="24"/>
              </w:rPr>
              <w:t xml:space="preserve">элементы малых периодов по их положению в </w:t>
            </w:r>
            <w:r w:rsidRPr="00520569">
              <w:rPr>
                <w:spacing w:val="-8"/>
                <w:sz w:val="24"/>
                <w:szCs w:val="24"/>
              </w:rPr>
              <w:t xml:space="preserve">Периодической системе Д.И. Менделеева; общие химические свойства </w:t>
            </w:r>
            <w:r w:rsidRPr="00520569">
              <w:rPr>
                <w:sz w:val="24"/>
                <w:szCs w:val="24"/>
              </w:rPr>
              <w:t xml:space="preserve">металлов, неметаллов, основных классов неорганических и </w:t>
            </w:r>
            <w:r w:rsidRPr="00520569">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50A64" w:rsidRPr="00520569" w:rsidRDefault="00F50A64" w:rsidP="0083722F">
            <w:pPr>
              <w:spacing w:line="276" w:lineRule="auto"/>
              <w:contextualSpacing/>
              <w:rPr>
                <w:sz w:val="24"/>
                <w:szCs w:val="24"/>
              </w:rPr>
            </w:pPr>
          </w:p>
        </w:tc>
      </w:tr>
      <w:tr w:rsidR="00F50A64" w:rsidRPr="00520569" w:rsidTr="00E163B2">
        <w:trPr>
          <w:trHeight w:val="1833"/>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520569">
              <w:rPr>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520569">
              <w:rPr>
                <w:b/>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520569">
              <w:rPr>
                <w:b/>
                <w:bCs/>
                <w:spacing w:val="-12"/>
                <w:sz w:val="24"/>
                <w:szCs w:val="24"/>
              </w:rPr>
              <w:t xml:space="preserve">выполнять химический эксперимент: </w:t>
            </w:r>
            <w:r w:rsidRPr="00520569">
              <w:rPr>
                <w:spacing w:val="-12"/>
                <w:sz w:val="24"/>
                <w:szCs w:val="24"/>
              </w:rPr>
              <w:t xml:space="preserve">по распознаванию важнейших </w:t>
            </w:r>
            <w:r w:rsidRPr="00520569">
              <w:rPr>
                <w:sz w:val="24"/>
                <w:szCs w:val="24"/>
              </w:rPr>
              <w:t>неорганических и органических соединений;</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520569">
              <w:rPr>
                <w:b/>
                <w:bCs/>
                <w:spacing w:val="-7"/>
                <w:sz w:val="24"/>
                <w:szCs w:val="24"/>
              </w:rPr>
              <w:t xml:space="preserve">проводить: </w:t>
            </w:r>
            <w:r w:rsidRPr="00520569">
              <w:rPr>
                <w:spacing w:val="-7"/>
                <w:sz w:val="24"/>
                <w:szCs w:val="24"/>
              </w:rPr>
              <w:t xml:space="preserve">самостоятельный поиск химической информации с </w:t>
            </w:r>
            <w:r w:rsidRPr="00520569">
              <w:rPr>
                <w:spacing w:val="-9"/>
                <w:sz w:val="24"/>
                <w:szCs w:val="24"/>
              </w:rPr>
              <w:t xml:space="preserve">использованием различных источников (научно-популярных изданий, </w:t>
            </w:r>
            <w:r w:rsidRPr="00520569">
              <w:rPr>
                <w:spacing w:val="-5"/>
                <w:sz w:val="24"/>
                <w:szCs w:val="24"/>
              </w:rPr>
              <w:t xml:space="preserve">компьютерных баз данных, ресурсов Интернета); использовать </w:t>
            </w:r>
            <w:r w:rsidRPr="00520569">
              <w:rPr>
                <w:spacing w:val="-8"/>
                <w:sz w:val="24"/>
                <w:szCs w:val="24"/>
              </w:rPr>
              <w:t xml:space="preserve">компьютерные технологии для обработки и передачи химической </w:t>
            </w:r>
            <w:r w:rsidRPr="00520569">
              <w:rPr>
                <w:spacing w:val="-10"/>
                <w:sz w:val="24"/>
                <w:szCs w:val="24"/>
              </w:rPr>
              <w:t>информации и ее представления в различных формах;</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520569">
              <w:rPr>
                <w:b/>
                <w:bCs/>
                <w:spacing w:val="-3"/>
                <w:sz w:val="24"/>
                <w:szCs w:val="24"/>
              </w:rPr>
              <w:t xml:space="preserve">связывать: </w:t>
            </w:r>
            <w:r w:rsidRPr="00520569">
              <w:rPr>
                <w:spacing w:val="-3"/>
                <w:sz w:val="24"/>
                <w:szCs w:val="24"/>
              </w:rPr>
              <w:t xml:space="preserve">изученный материал со своей профессиональной </w:t>
            </w:r>
            <w:r w:rsidRPr="00520569">
              <w:rPr>
                <w:sz w:val="24"/>
                <w:szCs w:val="24"/>
              </w:rPr>
              <w:t>деятельностью;</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520569">
              <w:rPr>
                <w:b/>
                <w:bCs/>
                <w:spacing w:val="-10"/>
                <w:sz w:val="24"/>
                <w:szCs w:val="24"/>
              </w:rPr>
              <w:t xml:space="preserve">решать: </w:t>
            </w:r>
            <w:r w:rsidRPr="00520569">
              <w:rPr>
                <w:spacing w:val="-10"/>
                <w:sz w:val="24"/>
                <w:szCs w:val="24"/>
              </w:rPr>
              <w:t>расчетные задачи по химическим формулам и уравнениям;</w:t>
            </w:r>
          </w:p>
          <w:p w:rsidR="00F50A64" w:rsidRPr="00520569" w:rsidRDefault="00F50A64" w:rsidP="0083722F">
            <w:pPr>
              <w:shd w:val="clear" w:color="auto" w:fill="FFFFFF"/>
              <w:ind w:left="422"/>
              <w:rPr>
                <w:sz w:val="24"/>
                <w:szCs w:val="24"/>
              </w:rPr>
            </w:pPr>
            <w:r w:rsidRPr="00520569">
              <w:rPr>
                <w:b/>
                <w:bCs/>
                <w:spacing w:val="-3"/>
                <w:sz w:val="24"/>
                <w:szCs w:val="24"/>
              </w:rPr>
              <w:t xml:space="preserve">использовать приобретенные знания и умения в практической </w:t>
            </w:r>
            <w:r w:rsidRPr="00520569">
              <w:rPr>
                <w:b/>
                <w:bCs/>
                <w:sz w:val="24"/>
                <w:szCs w:val="24"/>
              </w:rPr>
              <w:t>деятельности и повседневной жизни:</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9"/>
                <w:sz w:val="24"/>
                <w:szCs w:val="24"/>
              </w:rPr>
              <w:t xml:space="preserve">для объяснения химических явлений, происходящих в природе, быту и </w:t>
            </w:r>
            <w:r w:rsidRPr="00520569">
              <w:rPr>
                <w:sz w:val="24"/>
                <w:szCs w:val="24"/>
              </w:rPr>
              <w:t>на производстве;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8"/>
                <w:sz w:val="24"/>
                <w:szCs w:val="24"/>
              </w:rPr>
              <w:t xml:space="preserve">определения возможности протекания химических превращений в </w:t>
            </w:r>
            <w:r w:rsidRPr="00520569">
              <w:rPr>
                <w:sz w:val="24"/>
                <w:szCs w:val="24"/>
              </w:rPr>
              <w:t>различных условиях и оценки их последствий;</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520569">
              <w:rPr>
                <w:spacing w:val="-10"/>
                <w:sz w:val="24"/>
                <w:szCs w:val="24"/>
              </w:rPr>
              <w:t>экологически грамотного поведения в окружающей среде;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4"/>
                <w:sz w:val="24"/>
                <w:szCs w:val="24"/>
              </w:rPr>
              <w:t xml:space="preserve">оценки влияния химического загрязнения окружающей среды на </w:t>
            </w:r>
            <w:r w:rsidRPr="00520569">
              <w:rPr>
                <w:sz w:val="24"/>
                <w:szCs w:val="24"/>
              </w:rPr>
              <w:t>организм человека и другие живые организмы;</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8"/>
                <w:sz w:val="24"/>
                <w:szCs w:val="24"/>
              </w:rPr>
              <w:t xml:space="preserve">безопасного обращения с горючими и токсичными веществами и </w:t>
            </w:r>
            <w:r w:rsidRPr="00520569">
              <w:rPr>
                <w:sz w:val="24"/>
                <w:szCs w:val="24"/>
              </w:rPr>
              <w:t>лабораторным оборудованием;</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2"/>
                <w:sz w:val="24"/>
                <w:szCs w:val="24"/>
              </w:rPr>
              <w:t xml:space="preserve">приготовления растворов заданной концентрации в быту и на </w:t>
            </w:r>
            <w:r w:rsidRPr="00520569">
              <w:rPr>
                <w:sz w:val="24"/>
                <w:szCs w:val="24"/>
              </w:rPr>
              <w:t>производстве;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3"/>
                <w:sz w:val="24"/>
                <w:szCs w:val="24"/>
              </w:rPr>
              <w:t xml:space="preserve">критической оценки достоверности химической информации, </w:t>
            </w:r>
            <w:r w:rsidRPr="00520569">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after="100" w:afterAutospacing="1"/>
              <w:contextualSpacing/>
              <w:jc w:val="both"/>
              <w:rPr>
                <w:bCs/>
                <w:i/>
                <w:sz w:val="24"/>
                <w:szCs w:val="24"/>
              </w:rPr>
            </w:pPr>
            <w:r w:rsidRPr="00520569">
              <w:rPr>
                <w:bCs/>
                <w:sz w:val="24"/>
                <w:szCs w:val="24"/>
              </w:rPr>
              <w:t>4. Итоговая аттестация  в форме дифференцированного зачёта</w:t>
            </w:r>
            <w:r w:rsidRPr="00520569">
              <w:rPr>
                <w:bCs/>
                <w:i/>
                <w:iCs/>
                <w:sz w:val="24"/>
                <w:szCs w:val="24"/>
              </w:rPr>
              <w:t> </w:t>
            </w:r>
            <w:r w:rsidRPr="00520569">
              <w:rPr>
                <w:bCs/>
                <w:i/>
                <w:sz w:val="24"/>
                <w:szCs w:val="24"/>
              </w:rPr>
              <w:t xml:space="preserve"> </w:t>
            </w:r>
          </w:p>
          <w:p w:rsidR="00F50A64" w:rsidRPr="00520569" w:rsidRDefault="00F50A64" w:rsidP="0083722F">
            <w:pPr>
              <w:spacing w:line="276" w:lineRule="auto"/>
              <w:contextualSpacing/>
              <w:rPr>
                <w:sz w:val="24"/>
                <w:szCs w:val="24"/>
              </w:rPr>
            </w:pPr>
          </w:p>
        </w:tc>
      </w:tr>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rPr>
                <w:b/>
                <w:bCs/>
                <w:sz w:val="24"/>
                <w:szCs w:val="24"/>
              </w:rPr>
            </w:pPr>
            <w:r w:rsidRPr="00520569">
              <w:rPr>
                <w:b/>
                <w:bCs/>
                <w:sz w:val="24"/>
                <w:szCs w:val="24"/>
              </w:rPr>
              <w:t>Знания:</w:t>
            </w:r>
          </w:p>
        </w:tc>
        <w:tc>
          <w:tcPr>
            <w:tcW w:w="4969" w:type="dxa"/>
            <w:tcBorders>
              <w:top w:val="single" w:sz="4" w:space="0" w:color="auto"/>
              <w:left w:val="single" w:sz="4" w:space="0" w:color="auto"/>
              <w:bottom w:val="single" w:sz="4" w:space="0" w:color="auto"/>
              <w:right w:val="single" w:sz="4" w:space="0" w:color="auto"/>
            </w:tcBorders>
          </w:tcPr>
          <w:p w:rsidR="00F50A64" w:rsidRPr="00520569" w:rsidRDefault="00F50A64" w:rsidP="0083722F">
            <w:pPr>
              <w:spacing w:line="276" w:lineRule="auto"/>
              <w:jc w:val="both"/>
              <w:rPr>
                <w:b/>
                <w:bCs/>
                <w:i/>
                <w:sz w:val="24"/>
                <w:szCs w:val="24"/>
              </w:rPr>
            </w:pPr>
          </w:p>
        </w:tc>
      </w:tr>
      <w:tr w:rsidR="00F50A64" w:rsidRPr="00520569" w:rsidTr="0083722F">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520569">
              <w:rPr>
                <w:b/>
                <w:bCs/>
                <w:spacing w:val="-6"/>
                <w:sz w:val="24"/>
                <w:szCs w:val="24"/>
              </w:rPr>
              <w:t xml:space="preserve">важнейшие химические понятия: </w:t>
            </w:r>
            <w:r w:rsidRPr="00520569">
              <w:rPr>
                <w:spacing w:val="-6"/>
                <w:sz w:val="24"/>
                <w:szCs w:val="24"/>
              </w:rPr>
              <w:t xml:space="preserve">вещество, химический элемент, атом, молекула, относительные атомная и молекулярная массы, ион, </w:t>
            </w:r>
            <w:r w:rsidRPr="00520569">
              <w:rPr>
                <w:spacing w:val="-7"/>
                <w:sz w:val="24"/>
                <w:szCs w:val="24"/>
              </w:rPr>
              <w:t xml:space="preserve">аллотропия, изотопы, химическая связь, </w:t>
            </w:r>
            <w:proofErr w:type="spellStart"/>
            <w:r w:rsidRPr="00520569">
              <w:rPr>
                <w:spacing w:val="-7"/>
                <w:sz w:val="24"/>
                <w:szCs w:val="24"/>
              </w:rPr>
              <w:t>электроотрицательность</w:t>
            </w:r>
            <w:proofErr w:type="spellEnd"/>
            <w:r w:rsidRPr="00520569">
              <w:rPr>
                <w:spacing w:val="-7"/>
                <w:sz w:val="24"/>
                <w:szCs w:val="24"/>
              </w:rPr>
              <w:t xml:space="preserve">, </w:t>
            </w:r>
            <w:r w:rsidRPr="00520569">
              <w:rPr>
                <w:spacing w:val="-3"/>
                <w:sz w:val="24"/>
                <w:szCs w:val="24"/>
              </w:rPr>
              <w:t xml:space="preserve">валентность, степень окисления, моль, молярная масса, молярный </w:t>
            </w:r>
            <w:r w:rsidRPr="00520569">
              <w:rPr>
                <w:sz w:val="24"/>
                <w:szCs w:val="24"/>
              </w:rPr>
              <w:t xml:space="preserve">объем газообразных веществ, вещества молекулярного и </w:t>
            </w:r>
            <w:r w:rsidRPr="00520569">
              <w:rPr>
                <w:spacing w:val="-7"/>
                <w:sz w:val="24"/>
                <w:szCs w:val="24"/>
              </w:rPr>
              <w:t xml:space="preserve">немолекулярного строения, растворы, электролит и </w:t>
            </w:r>
            <w:proofErr w:type="spellStart"/>
            <w:r w:rsidRPr="00520569">
              <w:rPr>
                <w:spacing w:val="-7"/>
                <w:sz w:val="24"/>
                <w:szCs w:val="24"/>
              </w:rPr>
              <w:t>неэлектролит</w:t>
            </w:r>
            <w:proofErr w:type="spellEnd"/>
            <w:r w:rsidRPr="00520569">
              <w:rPr>
                <w:spacing w:val="-7"/>
                <w:sz w:val="24"/>
                <w:szCs w:val="24"/>
              </w:rPr>
              <w:t xml:space="preserve">, </w:t>
            </w:r>
            <w:r w:rsidRPr="00520569">
              <w:rPr>
                <w:spacing w:val="-2"/>
                <w:sz w:val="24"/>
                <w:szCs w:val="24"/>
              </w:rPr>
              <w:t xml:space="preserve">электролитическая диссоциация, окислитель и восстановитель, </w:t>
            </w:r>
            <w:r w:rsidRPr="00520569">
              <w:rPr>
                <w:spacing w:val="-6"/>
                <w:sz w:val="24"/>
                <w:szCs w:val="24"/>
              </w:rPr>
              <w:t xml:space="preserve">окисление и восстановление, тепловой эффект реакции, скорость </w:t>
            </w:r>
            <w:r w:rsidRPr="00520569">
              <w:rPr>
                <w:spacing w:val="-7"/>
                <w:sz w:val="24"/>
                <w:szCs w:val="24"/>
              </w:rPr>
              <w:t xml:space="preserve">химической реакции, катализ, химическое равновесие, углеродный </w:t>
            </w:r>
            <w:r w:rsidRPr="00520569">
              <w:rPr>
                <w:spacing w:val="-11"/>
                <w:sz w:val="24"/>
                <w:szCs w:val="24"/>
              </w:rPr>
              <w:t>скелет, функциональная группа, изомерия, гомология;</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520569">
              <w:rPr>
                <w:b/>
                <w:bCs/>
                <w:spacing w:val="-7"/>
                <w:sz w:val="24"/>
                <w:szCs w:val="24"/>
              </w:rPr>
              <w:t xml:space="preserve">основные законы химии: </w:t>
            </w:r>
            <w:r w:rsidRPr="00520569">
              <w:rPr>
                <w:spacing w:val="-7"/>
                <w:sz w:val="24"/>
                <w:szCs w:val="24"/>
              </w:rPr>
              <w:t xml:space="preserve">сохранения массы веществ, постоянства </w:t>
            </w:r>
            <w:r w:rsidRPr="00520569">
              <w:rPr>
                <w:spacing w:val="-9"/>
                <w:sz w:val="24"/>
                <w:szCs w:val="24"/>
              </w:rPr>
              <w:t>состава веществ, Периодический закон Д.И. Менделеева;</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520569">
              <w:rPr>
                <w:b/>
                <w:bCs/>
                <w:spacing w:val="-7"/>
                <w:sz w:val="24"/>
                <w:szCs w:val="24"/>
              </w:rPr>
              <w:t xml:space="preserve">основные теории химии; </w:t>
            </w:r>
            <w:r w:rsidRPr="00520569">
              <w:rPr>
                <w:spacing w:val="-7"/>
                <w:sz w:val="24"/>
                <w:szCs w:val="24"/>
              </w:rPr>
              <w:t xml:space="preserve">химической связи, электролитической </w:t>
            </w:r>
            <w:r w:rsidRPr="00520569">
              <w:rPr>
                <w:spacing w:val="-10"/>
                <w:sz w:val="24"/>
                <w:szCs w:val="24"/>
              </w:rPr>
              <w:t>диссоциации, строения органических и неорганических соединений;</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520569">
              <w:rPr>
                <w:b/>
                <w:bCs/>
                <w:spacing w:val="-7"/>
                <w:sz w:val="24"/>
                <w:szCs w:val="24"/>
              </w:rPr>
              <w:t xml:space="preserve">важнейшие вещества и материалы: </w:t>
            </w:r>
            <w:r w:rsidRPr="00520569">
              <w:rPr>
                <w:spacing w:val="-7"/>
                <w:sz w:val="24"/>
                <w:szCs w:val="24"/>
              </w:rPr>
              <w:t xml:space="preserve">важнейшие металлы и сплавы; </w:t>
            </w:r>
            <w:r w:rsidRPr="00520569">
              <w:rPr>
                <w:spacing w:val="-2"/>
                <w:sz w:val="24"/>
                <w:szCs w:val="24"/>
              </w:rPr>
              <w:t xml:space="preserve">серная, соляная, азотная и уксусная кислоты; благородные газы, </w:t>
            </w:r>
            <w:r w:rsidRPr="00520569">
              <w:rPr>
                <w:spacing w:val="-10"/>
                <w:sz w:val="24"/>
                <w:szCs w:val="24"/>
              </w:rPr>
              <w:t xml:space="preserve">водород, кислород, галогены, щелочные металлы; основные, кислотные </w:t>
            </w:r>
            <w:r w:rsidRPr="00520569">
              <w:rPr>
                <w:spacing w:val="-7"/>
                <w:sz w:val="24"/>
                <w:szCs w:val="24"/>
              </w:rPr>
              <w:t xml:space="preserve">и амфотерные оксиды и гидроксиды, щелочи, углекислый и угарный </w:t>
            </w:r>
            <w:r w:rsidRPr="00520569">
              <w:rPr>
                <w:spacing w:val="-9"/>
                <w:sz w:val="24"/>
                <w:szCs w:val="24"/>
              </w:rPr>
              <w:t xml:space="preserve">газы, сернистый газ, аммиак, вода, природный газ, метан, этан, этилен, </w:t>
            </w:r>
            <w:r w:rsidRPr="00520569">
              <w:rPr>
                <w:spacing w:val="-10"/>
                <w:sz w:val="24"/>
                <w:szCs w:val="24"/>
              </w:rPr>
              <w:t xml:space="preserve">ацетилен, хлорид натрия, карбонат и гидрокарбонат натрия, карбонат и </w:t>
            </w:r>
            <w:r w:rsidRPr="00520569">
              <w:rPr>
                <w:spacing w:val="-3"/>
                <w:sz w:val="24"/>
                <w:szCs w:val="24"/>
              </w:rPr>
              <w:t xml:space="preserve">фосфат кальция, бензол, метанол и этанол, сложные эфиры, жиры, </w:t>
            </w:r>
            <w:r w:rsidRPr="00520569">
              <w:rPr>
                <w:spacing w:val="-8"/>
                <w:sz w:val="24"/>
                <w:szCs w:val="24"/>
              </w:rPr>
              <w:t xml:space="preserve">мыла, моносахариды (глюкоза), дисахариды (сахароза), полисахариды </w:t>
            </w:r>
            <w:r w:rsidRPr="00520569">
              <w:rPr>
                <w:spacing w:val="-11"/>
                <w:sz w:val="24"/>
                <w:szCs w:val="24"/>
              </w:rPr>
              <w:t xml:space="preserve">(крахмал и целлюлоза), анилин, аминокислоты, белки, искусственные и </w:t>
            </w:r>
            <w:r w:rsidRPr="00520569">
              <w:rPr>
                <w:sz w:val="24"/>
                <w:szCs w:val="24"/>
              </w:rPr>
              <w:t>синтетические волокна, каучуки, пластмас</w:t>
            </w:r>
            <w:r w:rsidR="0083722F" w:rsidRPr="00520569">
              <w:rPr>
                <w:sz w:val="24"/>
                <w:szCs w:val="24"/>
              </w:rPr>
              <w:t>с</w:t>
            </w:r>
            <w:r w:rsidRPr="00520569">
              <w:rPr>
                <w:sz w:val="24"/>
                <w:szCs w:val="24"/>
              </w:rPr>
              <w:t>ы.</w:t>
            </w: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line="276" w:lineRule="auto"/>
              <w:jc w:val="both"/>
              <w:rPr>
                <w:b/>
                <w:bCs/>
                <w:sz w:val="24"/>
                <w:szCs w:val="24"/>
              </w:rPr>
            </w:pPr>
          </w:p>
          <w:p w:rsidR="00F50A64" w:rsidRPr="00520569" w:rsidRDefault="00F50A64" w:rsidP="0083722F">
            <w:pPr>
              <w:spacing w:line="276" w:lineRule="auto"/>
              <w:jc w:val="both"/>
              <w:rPr>
                <w:b/>
                <w:bCs/>
                <w:sz w:val="24"/>
                <w:szCs w:val="24"/>
              </w:rPr>
            </w:pPr>
          </w:p>
        </w:tc>
      </w:tr>
    </w:tbl>
    <w:p w:rsidR="00F50A64" w:rsidRPr="00520569" w:rsidRDefault="00F50A64" w:rsidP="00F50A64">
      <w:pPr>
        <w:spacing w:after="488"/>
        <w:jc w:val="both"/>
        <w:rPr>
          <w:sz w:val="24"/>
          <w:szCs w:val="24"/>
        </w:rPr>
        <w:sectPr w:rsidR="00F50A64" w:rsidRPr="00520569" w:rsidSect="00C31A43">
          <w:footnotePr>
            <w:numRestart w:val="eachPage"/>
          </w:footnotePr>
          <w:type w:val="continuous"/>
          <w:pgSz w:w="11906" w:h="16838"/>
          <w:pgMar w:top="1134" w:right="850" w:bottom="1134" w:left="1701" w:header="720" w:footer="720" w:gutter="0"/>
          <w:cols w:space="720"/>
          <w:docGrid w:linePitch="272"/>
        </w:sectPr>
      </w:pPr>
    </w:p>
    <w:p w:rsidR="00987280" w:rsidRPr="00520569" w:rsidRDefault="00987280">
      <w:pPr>
        <w:rPr>
          <w:sz w:val="24"/>
          <w:szCs w:val="24"/>
        </w:rPr>
      </w:pPr>
    </w:p>
    <w:p w:rsidR="00987280" w:rsidRPr="00520569" w:rsidRDefault="00987280" w:rsidP="00987280">
      <w:pPr>
        <w:tabs>
          <w:tab w:val="left" w:pos="2632"/>
          <w:tab w:val="center" w:pos="5052"/>
        </w:tabs>
        <w:ind w:left="-100"/>
        <w:rPr>
          <w:b/>
          <w:sz w:val="24"/>
          <w:szCs w:val="24"/>
        </w:rPr>
      </w:pPr>
      <w:r w:rsidRPr="00520569">
        <w:rPr>
          <w:b/>
          <w:sz w:val="24"/>
          <w:szCs w:val="24"/>
        </w:rPr>
        <w:tab/>
      </w:r>
      <w:r w:rsidRPr="00520569">
        <w:rPr>
          <w:b/>
          <w:sz w:val="24"/>
          <w:szCs w:val="24"/>
        </w:rPr>
        <w:tab/>
        <w:t>Примерный перечень оценочных средств</w:t>
      </w:r>
    </w:p>
    <w:p w:rsidR="00987280" w:rsidRPr="00520569" w:rsidRDefault="00987280">
      <w:pPr>
        <w:rPr>
          <w:sz w:val="24"/>
          <w:szCs w:val="24"/>
        </w:rPr>
      </w:pPr>
    </w:p>
    <w:p w:rsidR="00987280" w:rsidRPr="00520569" w:rsidRDefault="00987280">
      <w:pPr>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987280" w:rsidRPr="00520569" w:rsidTr="00987280">
        <w:tc>
          <w:tcPr>
            <w:tcW w:w="709" w:type="dxa"/>
          </w:tcPr>
          <w:p w:rsidR="00987280" w:rsidRPr="00520569" w:rsidRDefault="00987280" w:rsidP="00987280">
            <w:pPr>
              <w:jc w:val="center"/>
              <w:rPr>
                <w:sz w:val="24"/>
                <w:szCs w:val="24"/>
              </w:rPr>
            </w:pPr>
            <w:r w:rsidRPr="00520569">
              <w:rPr>
                <w:sz w:val="24"/>
                <w:szCs w:val="24"/>
              </w:rPr>
              <w:t>№</w:t>
            </w:r>
          </w:p>
          <w:p w:rsidR="00987280" w:rsidRPr="00520569" w:rsidRDefault="00987280" w:rsidP="00987280">
            <w:pPr>
              <w:jc w:val="center"/>
              <w:rPr>
                <w:sz w:val="24"/>
                <w:szCs w:val="24"/>
              </w:rPr>
            </w:pPr>
            <w:r w:rsidRPr="00520569">
              <w:rPr>
                <w:sz w:val="24"/>
                <w:szCs w:val="24"/>
              </w:rPr>
              <w:t>п/п</w:t>
            </w:r>
          </w:p>
        </w:tc>
        <w:tc>
          <w:tcPr>
            <w:tcW w:w="3402" w:type="dxa"/>
            <w:vAlign w:val="center"/>
          </w:tcPr>
          <w:p w:rsidR="00987280" w:rsidRPr="00520569" w:rsidRDefault="00987280" w:rsidP="00987280">
            <w:pPr>
              <w:jc w:val="center"/>
              <w:rPr>
                <w:sz w:val="24"/>
                <w:szCs w:val="24"/>
              </w:rPr>
            </w:pPr>
            <w:r w:rsidRPr="00520569">
              <w:rPr>
                <w:sz w:val="24"/>
                <w:szCs w:val="24"/>
              </w:rPr>
              <w:t>Наименование оценочного средства</w:t>
            </w:r>
          </w:p>
        </w:tc>
        <w:tc>
          <w:tcPr>
            <w:tcW w:w="3544" w:type="dxa"/>
            <w:vAlign w:val="center"/>
          </w:tcPr>
          <w:p w:rsidR="00987280" w:rsidRPr="00520569" w:rsidRDefault="00987280" w:rsidP="00987280">
            <w:pPr>
              <w:jc w:val="center"/>
              <w:rPr>
                <w:sz w:val="24"/>
                <w:szCs w:val="24"/>
              </w:rPr>
            </w:pPr>
            <w:r w:rsidRPr="00520569">
              <w:rPr>
                <w:sz w:val="24"/>
                <w:szCs w:val="24"/>
              </w:rPr>
              <w:t>Краткая характеристика оценочного средства</w:t>
            </w:r>
          </w:p>
        </w:tc>
        <w:tc>
          <w:tcPr>
            <w:tcW w:w="2551" w:type="dxa"/>
            <w:vAlign w:val="center"/>
          </w:tcPr>
          <w:p w:rsidR="00987280" w:rsidRPr="00520569" w:rsidRDefault="00987280" w:rsidP="00987280">
            <w:pPr>
              <w:jc w:val="center"/>
              <w:rPr>
                <w:sz w:val="24"/>
                <w:szCs w:val="24"/>
              </w:rPr>
            </w:pPr>
            <w:r w:rsidRPr="00520569">
              <w:rPr>
                <w:sz w:val="24"/>
                <w:szCs w:val="24"/>
              </w:rPr>
              <w:t xml:space="preserve">Представление оценочного средства в фонде </w:t>
            </w:r>
          </w:p>
        </w:tc>
      </w:tr>
      <w:tr w:rsidR="00987280" w:rsidRPr="00520569" w:rsidTr="00987280">
        <w:tc>
          <w:tcPr>
            <w:tcW w:w="709" w:type="dxa"/>
          </w:tcPr>
          <w:p w:rsidR="00987280" w:rsidRPr="00520569" w:rsidRDefault="00987280" w:rsidP="00987280">
            <w:pPr>
              <w:jc w:val="center"/>
              <w:rPr>
                <w:sz w:val="24"/>
                <w:szCs w:val="24"/>
              </w:rPr>
            </w:pPr>
            <w:r w:rsidRPr="00520569">
              <w:rPr>
                <w:sz w:val="24"/>
                <w:szCs w:val="24"/>
              </w:rPr>
              <w:t>1</w:t>
            </w:r>
          </w:p>
        </w:tc>
        <w:tc>
          <w:tcPr>
            <w:tcW w:w="3402" w:type="dxa"/>
            <w:vAlign w:val="center"/>
          </w:tcPr>
          <w:p w:rsidR="00987280" w:rsidRPr="00520569" w:rsidRDefault="00987280" w:rsidP="00987280">
            <w:pPr>
              <w:jc w:val="center"/>
              <w:rPr>
                <w:sz w:val="24"/>
                <w:szCs w:val="24"/>
              </w:rPr>
            </w:pPr>
            <w:r w:rsidRPr="00520569">
              <w:rPr>
                <w:sz w:val="24"/>
                <w:szCs w:val="24"/>
              </w:rPr>
              <w:t>2</w:t>
            </w:r>
          </w:p>
        </w:tc>
        <w:tc>
          <w:tcPr>
            <w:tcW w:w="3544" w:type="dxa"/>
            <w:vAlign w:val="center"/>
          </w:tcPr>
          <w:p w:rsidR="00987280" w:rsidRPr="00520569" w:rsidRDefault="00987280" w:rsidP="00987280">
            <w:pPr>
              <w:jc w:val="center"/>
              <w:rPr>
                <w:sz w:val="24"/>
                <w:szCs w:val="24"/>
              </w:rPr>
            </w:pPr>
            <w:r w:rsidRPr="00520569">
              <w:rPr>
                <w:sz w:val="24"/>
                <w:szCs w:val="24"/>
              </w:rPr>
              <w:t>3</w:t>
            </w:r>
          </w:p>
        </w:tc>
        <w:tc>
          <w:tcPr>
            <w:tcW w:w="2551" w:type="dxa"/>
            <w:vAlign w:val="center"/>
          </w:tcPr>
          <w:p w:rsidR="00987280" w:rsidRPr="00520569" w:rsidRDefault="00987280" w:rsidP="00987280">
            <w:pPr>
              <w:jc w:val="center"/>
              <w:rPr>
                <w:sz w:val="24"/>
                <w:szCs w:val="24"/>
              </w:rPr>
            </w:pPr>
            <w:r w:rsidRPr="00520569">
              <w:rPr>
                <w:sz w:val="24"/>
                <w:szCs w:val="24"/>
              </w:rPr>
              <w:t>4</w:t>
            </w:r>
          </w:p>
        </w:tc>
      </w:tr>
      <w:tr w:rsidR="00987280" w:rsidRPr="00520569" w:rsidTr="00987280">
        <w:trPr>
          <w:trHeight w:val="158"/>
        </w:trPr>
        <w:tc>
          <w:tcPr>
            <w:tcW w:w="709" w:type="dxa"/>
          </w:tcPr>
          <w:p w:rsidR="00987280" w:rsidRPr="00520569" w:rsidRDefault="00987280" w:rsidP="00987280">
            <w:pPr>
              <w:jc w:val="center"/>
              <w:rPr>
                <w:sz w:val="24"/>
                <w:szCs w:val="24"/>
              </w:rPr>
            </w:pPr>
            <w:r w:rsidRPr="00520569">
              <w:rPr>
                <w:sz w:val="24"/>
                <w:szCs w:val="24"/>
              </w:rPr>
              <w:t>1</w:t>
            </w:r>
          </w:p>
        </w:tc>
        <w:tc>
          <w:tcPr>
            <w:tcW w:w="3402" w:type="dxa"/>
          </w:tcPr>
          <w:p w:rsidR="00987280" w:rsidRPr="00520569" w:rsidRDefault="00987280" w:rsidP="00987280">
            <w:pPr>
              <w:rPr>
                <w:sz w:val="24"/>
                <w:szCs w:val="24"/>
              </w:rPr>
            </w:pPr>
            <w:proofErr w:type="spellStart"/>
            <w:r w:rsidRPr="00520569">
              <w:rPr>
                <w:sz w:val="24"/>
                <w:szCs w:val="24"/>
              </w:rPr>
              <w:t>Разноуровневые</w:t>
            </w:r>
            <w:proofErr w:type="spellEnd"/>
            <w:r w:rsidRPr="00520569">
              <w:rPr>
                <w:sz w:val="24"/>
                <w:szCs w:val="24"/>
              </w:rPr>
              <w:t xml:space="preserve"> задания </w:t>
            </w:r>
          </w:p>
        </w:tc>
        <w:tc>
          <w:tcPr>
            <w:tcW w:w="3544" w:type="dxa"/>
          </w:tcPr>
          <w:p w:rsidR="00987280" w:rsidRPr="00520569" w:rsidRDefault="00987280" w:rsidP="00987280">
            <w:pPr>
              <w:ind w:left="64" w:right="122" w:firstLine="28"/>
              <w:rPr>
                <w:sz w:val="24"/>
                <w:szCs w:val="24"/>
              </w:rPr>
            </w:pPr>
            <w:r w:rsidRPr="00520569">
              <w:rPr>
                <w:sz w:val="24"/>
                <w:szCs w:val="24"/>
              </w:rPr>
              <w:t>Различают задачи и задания:</w:t>
            </w:r>
          </w:p>
          <w:p w:rsidR="00987280" w:rsidRPr="00520569" w:rsidRDefault="00987280" w:rsidP="00987280">
            <w:pPr>
              <w:ind w:left="64" w:right="122" w:firstLine="500"/>
              <w:rPr>
                <w:sz w:val="24"/>
                <w:szCs w:val="24"/>
              </w:rPr>
            </w:pPr>
            <w:r w:rsidRPr="00520569">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987280" w:rsidRPr="00520569" w:rsidRDefault="00987280" w:rsidP="00987280">
            <w:pPr>
              <w:ind w:left="64" w:right="122" w:firstLine="500"/>
              <w:rPr>
                <w:sz w:val="24"/>
                <w:szCs w:val="24"/>
              </w:rPr>
            </w:pPr>
            <w:r w:rsidRPr="00520569">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987280" w:rsidRPr="00520569" w:rsidRDefault="00987280" w:rsidP="00987280">
            <w:pPr>
              <w:ind w:right="70"/>
              <w:rPr>
                <w:sz w:val="24"/>
                <w:szCs w:val="24"/>
              </w:rPr>
            </w:pPr>
            <w:r w:rsidRPr="00520569">
              <w:rPr>
                <w:sz w:val="24"/>
                <w:szCs w:val="24"/>
              </w:rPr>
              <w:t xml:space="preserve">Комплект </w:t>
            </w:r>
            <w:proofErr w:type="spellStart"/>
            <w:r w:rsidRPr="00520569">
              <w:rPr>
                <w:sz w:val="24"/>
                <w:szCs w:val="24"/>
              </w:rPr>
              <w:t>разноуровневых</w:t>
            </w:r>
            <w:proofErr w:type="spellEnd"/>
            <w:r w:rsidRPr="00520569">
              <w:rPr>
                <w:sz w:val="24"/>
                <w:szCs w:val="24"/>
              </w:rPr>
              <w:t xml:space="preserve"> заданий </w:t>
            </w:r>
          </w:p>
          <w:p w:rsidR="00987280" w:rsidRPr="00520569" w:rsidRDefault="00987280" w:rsidP="00987280">
            <w:pPr>
              <w:ind w:right="70"/>
              <w:jc w:val="both"/>
              <w:rPr>
                <w:sz w:val="24"/>
                <w:szCs w:val="24"/>
              </w:rPr>
            </w:pPr>
          </w:p>
          <w:p w:rsidR="00987280" w:rsidRPr="00520569" w:rsidRDefault="00987280" w:rsidP="00987280">
            <w:pPr>
              <w:ind w:right="70"/>
              <w:jc w:val="both"/>
              <w:rPr>
                <w:b/>
                <w:sz w:val="24"/>
                <w:szCs w:val="24"/>
              </w:rPr>
            </w:pPr>
          </w:p>
        </w:tc>
      </w:tr>
      <w:tr w:rsidR="00987280" w:rsidRPr="00520569" w:rsidTr="00987280">
        <w:trPr>
          <w:trHeight w:val="150"/>
        </w:trPr>
        <w:tc>
          <w:tcPr>
            <w:tcW w:w="709" w:type="dxa"/>
          </w:tcPr>
          <w:p w:rsidR="00987280" w:rsidRPr="00520569" w:rsidRDefault="00987280" w:rsidP="00987280">
            <w:pPr>
              <w:jc w:val="center"/>
              <w:rPr>
                <w:sz w:val="24"/>
                <w:szCs w:val="24"/>
              </w:rPr>
            </w:pPr>
            <w:r w:rsidRPr="00520569">
              <w:rPr>
                <w:sz w:val="24"/>
                <w:szCs w:val="24"/>
              </w:rPr>
              <w:t>2</w:t>
            </w:r>
          </w:p>
        </w:tc>
        <w:tc>
          <w:tcPr>
            <w:tcW w:w="3402" w:type="dxa"/>
          </w:tcPr>
          <w:p w:rsidR="00987280" w:rsidRPr="00520569" w:rsidRDefault="00987280" w:rsidP="00987280">
            <w:pPr>
              <w:rPr>
                <w:sz w:val="24"/>
                <w:szCs w:val="24"/>
              </w:rPr>
            </w:pPr>
            <w:r w:rsidRPr="00520569">
              <w:rPr>
                <w:sz w:val="24"/>
                <w:szCs w:val="24"/>
              </w:rPr>
              <w:t>Домашнее задание</w:t>
            </w:r>
          </w:p>
        </w:tc>
        <w:tc>
          <w:tcPr>
            <w:tcW w:w="3544" w:type="dxa"/>
          </w:tcPr>
          <w:p w:rsidR="00987280" w:rsidRPr="00520569" w:rsidRDefault="00987280" w:rsidP="00987280">
            <w:pPr>
              <w:ind w:right="22"/>
              <w:rPr>
                <w:sz w:val="24"/>
                <w:szCs w:val="24"/>
              </w:rPr>
            </w:pPr>
            <w:r w:rsidRPr="00520569">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987280" w:rsidRPr="00520569" w:rsidRDefault="00987280" w:rsidP="00987280">
            <w:pPr>
              <w:rPr>
                <w:sz w:val="24"/>
                <w:szCs w:val="24"/>
              </w:rPr>
            </w:pPr>
            <w:r w:rsidRPr="00520569">
              <w:rPr>
                <w:sz w:val="24"/>
                <w:szCs w:val="24"/>
              </w:rPr>
              <w:t xml:space="preserve">Темы групповых и/или индивидуальных заданий: </w:t>
            </w:r>
          </w:p>
          <w:p w:rsidR="00987280" w:rsidRPr="00520569" w:rsidRDefault="00987280" w:rsidP="00987280">
            <w:pPr>
              <w:ind w:right="70"/>
              <w:jc w:val="both"/>
              <w:rPr>
                <w:sz w:val="24"/>
                <w:szCs w:val="24"/>
              </w:rPr>
            </w:pPr>
          </w:p>
        </w:tc>
      </w:tr>
      <w:tr w:rsidR="00987280" w:rsidRPr="00520569" w:rsidTr="00987280">
        <w:trPr>
          <w:trHeight w:val="705"/>
        </w:trPr>
        <w:tc>
          <w:tcPr>
            <w:tcW w:w="709" w:type="dxa"/>
          </w:tcPr>
          <w:p w:rsidR="00987280" w:rsidRPr="00520569" w:rsidRDefault="00987280" w:rsidP="00987280">
            <w:pPr>
              <w:jc w:val="center"/>
              <w:rPr>
                <w:color w:val="000000"/>
                <w:sz w:val="24"/>
                <w:szCs w:val="24"/>
              </w:rPr>
            </w:pPr>
            <w:r w:rsidRPr="00520569">
              <w:rPr>
                <w:color w:val="000000"/>
                <w:sz w:val="24"/>
                <w:szCs w:val="24"/>
              </w:rPr>
              <w:t>3</w:t>
            </w:r>
          </w:p>
        </w:tc>
        <w:tc>
          <w:tcPr>
            <w:tcW w:w="3402" w:type="dxa"/>
          </w:tcPr>
          <w:p w:rsidR="00987280" w:rsidRPr="00520569" w:rsidRDefault="00B95CBB" w:rsidP="00B95CBB">
            <w:pPr>
              <w:rPr>
                <w:sz w:val="24"/>
                <w:szCs w:val="24"/>
              </w:rPr>
            </w:pPr>
            <w:r w:rsidRPr="00520569">
              <w:rPr>
                <w:sz w:val="24"/>
                <w:szCs w:val="24"/>
              </w:rPr>
              <w:t>Домашнее задание</w:t>
            </w:r>
          </w:p>
        </w:tc>
        <w:tc>
          <w:tcPr>
            <w:tcW w:w="3544" w:type="dxa"/>
          </w:tcPr>
          <w:p w:rsidR="00987280" w:rsidRPr="00520569" w:rsidRDefault="00987280" w:rsidP="00987280">
            <w:pPr>
              <w:ind w:right="22"/>
              <w:rPr>
                <w:color w:val="000000"/>
                <w:sz w:val="24"/>
                <w:szCs w:val="24"/>
              </w:rPr>
            </w:pPr>
            <w:r w:rsidRPr="00520569">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987280" w:rsidRPr="00520569" w:rsidRDefault="00987280" w:rsidP="00987280">
            <w:pPr>
              <w:rPr>
                <w:color w:val="000000"/>
                <w:sz w:val="24"/>
                <w:szCs w:val="24"/>
              </w:rPr>
            </w:pPr>
            <w:r w:rsidRPr="00520569">
              <w:rPr>
                <w:color w:val="000000"/>
                <w:sz w:val="24"/>
                <w:szCs w:val="24"/>
              </w:rPr>
              <w:t>Фонд тестовых заданий</w:t>
            </w:r>
          </w:p>
        </w:tc>
      </w:tr>
      <w:tr w:rsidR="00BC5E79" w:rsidRPr="00520569" w:rsidTr="00987280">
        <w:trPr>
          <w:trHeight w:val="705"/>
        </w:trPr>
        <w:tc>
          <w:tcPr>
            <w:tcW w:w="709" w:type="dxa"/>
          </w:tcPr>
          <w:p w:rsidR="00BC5E79" w:rsidRPr="00520569" w:rsidRDefault="00BC5E79" w:rsidP="00987280">
            <w:pPr>
              <w:jc w:val="center"/>
              <w:rPr>
                <w:color w:val="000000"/>
                <w:sz w:val="24"/>
                <w:szCs w:val="24"/>
              </w:rPr>
            </w:pPr>
            <w:r w:rsidRPr="00520569">
              <w:rPr>
                <w:color w:val="000000"/>
                <w:sz w:val="24"/>
                <w:szCs w:val="24"/>
              </w:rPr>
              <w:t>4</w:t>
            </w:r>
          </w:p>
        </w:tc>
        <w:tc>
          <w:tcPr>
            <w:tcW w:w="3402" w:type="dxa"/>
          </w:tcPr>
          <w:p w:rsidR="00BC5E79" w:rsidRPr="00520569" w:rsidRDefault="00BC5E79" w:rsidP="00987280">
            <w:pPr>
              <w:rPr>
                <w:color w:val="000000"/>
                <w:sz w:val="24"/>
                <w:szCs w:val="24"/>
              </w:rPr>
            </w:pPr>
            <w:r w:rsidRPr="00520569">
              <w:rPr>
                <w:color w:val="000000"/>
                <w:sz w:val="24"/>
                <w:szCs w:val="24"/>
              </w:rPr>
              <w:t>Дифференцированный зачет</w:t>
            </w:r>
          </w:p>
        </w:tc>
        <w:tc>
          <w:tcPr>
            <w:tcW w:w="3544" w:type="dxa"/>
          </w:tcPr>
          <w:p w:rsidR="00BC5E79" w:rsidRPr="00520569" w:rsidRDefault="00BC5E79" w:rsidP="00987280">
            <w:pPr>
              <w:ind w:right="22"/>
              <w:rPr>
                <w:color w:val="000000"/>
                <w:sz w:val="24"/>
                <w:szCs w:val="24"/>
              </w:rPr>
            </w:pPr>
          </w:p>
        </w:tc>
        <w:tc>
          <w:tcPr>
            <w:tcW w:w="2551" w:type="dxa"/>
          </w:tcPr>
          <w:p w:rsidR="00BC5E79" w:rsidRPr="00520569" w:rsidRDefault="00BC5E79" w:rsidP="00987280">
            <w:pPr>
              <w:rPr>
                <w:color w:val="000000"/>
                <w:sz w:val="24"/>
                <w:szCs w:val="24"/>
              </w:rPr>
            </w:pPr>
            <w:r w:rsidRPr="00520569">
              <w:rPr>
                <w:color w:val="000000"/>
                <w:sz w:val="24"/>
                <w:szCs w:val="24"/>
              </w:rPr>
              <w:t>Вопросы (устная форма)</w:t>
            </w:r>
          </w:p>
        </w:tc>
      </w:tr>
    </w:tbl>
    <w:p w:rsidR="00987280" w:rsidRPr="00520569" w:rsidRDefault="00987280">
      <w:pPr>
        <w:rPr>
          <w:sz w:val="24"/>
          <w:szCs w:val="24"/>
        </w:rPr>
      </w:pPr>
    </w:p>
    <w:p w:rsidR="00987280" w:rsidRPr="00520569" w:rsidRDefault="00987280">
      <w:pPr>
        <w:rPr>
          <w:sz w:val="24"/>
          <w:szCs w:val="24"/>
        </w:rPr>
      </w:pPr>
    </w:p>
    <w:p w:rsidR="009B5269" w:rsidRPr="00520569" w:rsidRDefault="009B5269">
      <w:pPr>
        <w:rPr>
          <w:sz w:val="24"/>
          <w:szCs w:val="24"/>
        </w:rPr>
      </w:pPr>
    </w:p>
    <w:p w:rsidR="00C31A43" w:rsidRPr="00520569" w:rsidRDefault="00C31A43" w:rsidP="00AB6AB2">
      <w:pPr>
        <w:jc w:val="center"/>
        <w:rPr>
          <w:b/>
          <w:sz w:val="24"/>
          <w:szCs w:val="24"/>
        </w:rPr>
      </w:pPr>
    </w:p>
    <w:p w:rsidR="00AB6AB2" w:rsidRPr="00520569" w:rsidRDefault="00AB6AB2" w:rsidP="00AB6AB2">
      <w:pPr>
        <w:jc w:val="center"/>
        <w:rPr>
          <w:b/>
          <w:sz w:val="24"/>
          <w:szCs w:val="24"/>
        </w:rPr>
      </w:pPr>
      <w:r w:rsidRPr="00520569">
        <w:rPr>
          <w:b/>
          <w:sz w:val="24"/>
          <w:szCs w:val="24"/>
        </w:rPr>
        <w:t>Критерии оценки теста</w:t>
      </w:r>
    </w:p>
    <w:p w:rsidR="00AB6AB2" w:rsidRPr="00520569" w:rsidRDefault="00AB6AB2" w:rsidP="00AB6AB2">
      <w:pPr>
        <w:jc w:val="center"/>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116E37" w:rsidRPr="00520569" w:rsidTr="00DB4C9A">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116E37" w:rsidRPr="00520569" w:rsidRDefault="00116E37" w:rsidP="00116E37">
            <w:pPr>
              <w:jc w:val="center"/>
              <w:rPr>
                <w:b/>
                <w:sz w:val="24"/>
                <w:szCs w:val="24"/>
                <w:lang w:eastAsia="ru-RU"/>
              </w:rPr>
            </w:pPr>
            <w:r w:rsidRPr="00520569">
              <w:rPr>
                <w:b/>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Качественная оценка индивидуальных образовательных достижений</w:t>
            </w:r>
          </w:p>
        </w:tc>
      </w:tr>
      <w:tr w:rsidR="00116E37" w:rsidRPr="00520569" w:rsidTr="00DB4C9A">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116E37" w:rsidRPr="00520569" w:rsidRDefault="00116E37" w:rsidP="00116E37">
            <w:pPr>
              <w:jc w:val="center"/>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вербальный аналог</w:t>
            </w:r>
          </w:p>
        </w:tc>
      </w:tr>
      <w:tr w:rsidR="00116E37" w:rsidRPr="00520569" w:rsidTr="00DB4C9A">
        <w:trPr>
          <w:trHeight w:val="20"/>
        </w:trPr>
        <w:tc>
          <w:tcPr>
            <w:tcW w:w="2836" w:type="dxa"/>
            <w:tcBorders>
              <w:top w:val="single" w:sz="8" w:space="0" w:color="auto"/>
            </w:tcBorders>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90 ÷ 100</w:t>
            </w:r>
          </w:p>
        </w:tc>
        <w:tc>
          <w:tcPr>
            <w:tcW w:w="2814" w:type="dxa"/>
            <w:tcBorders>
              <w:top w:val="single" w:sz="8" w:space="0" w:color="auto"/>
            </w:tcBorders>
            <w:vAlign w:val="center"/>
          </w:tcPr>
          <w:p w:rsidR="00116E37" w:rsidRPr="00520569" w:rsidRDefault="00116E37" w:rsidP="00116E37">
            <w:pPr>
              <w:jc w:val="center"/>
              <w:rPr>
                <w:sz w:val="24"/>
                <w:szCs w:val="24"/>
                <w:lang w:eastAsia="ru-RU"/>
              </w:rPr>
            </w:pPr>
            <w:r w:rsidRPr="00520569">
              <w:rPr>
                <w:sz w:val="24"/>
                <w:szCs w:val="24"/>
                <w:lang w:eastAsia="ru-RU"/>
              </w:rPr>
              <w:t>5</w:t>
            </w:r>
          </w:p>
        </w:tc>
        <w:tc>
          <w:tcPr>
            <w:tcW w:w="3956" w:type="dxa"/>
            <w:tcBorders>
              <w:top w:val="single" w:sz="8" w:space="0" w:color="auto"/>
            </w:tcBorders>
          </w:tcPr>
          <w:p w:rsidR="00116E37" w:rsidRPr="00520569" w:rsidRDefault="00116E37" w:rsidP="00116E37">
            <w:pPr>
              <w:jc w:val="center"/>
              <w:rPr>
                <w:sz w:val="24"/>
                <w:szCs w:val="24"/>
                <w:lang w:eastAsia="ru-RU"/>
              </w:rPr>
            </w:pPr>
            <w:r w:rsidRPr="00520569">
              <w:rPr>
                <w:sz w:val="24"/>
                <w:szCs w:val="24"/>
                <w:lang w:eastAsia="ru-RU"/>
              </w:rPr>
              <w:t>отлично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75 ÷ 89</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4</w:t>
            </w:r>
          </w:p>
        </w:tc>
        <w:tc>
          <w:tcPr>
            <w:tcW w:w="3956" w:type="dxa"/>
          </w:tcPr>
          <w:p w:rsidR="00116E37" w:rsidRPr="00520569" w:rsidRDefault="00116E37" w:rsidP="00116E37">
            <w:pPr>
              <w:jc w:val="center"/>
              <w:rPr>
                <w:sz w:val="24"/>
                <w:szCs w:val="24"/>
                <w:lang w:eastAsia="ru-RU"/>
              </w:rPr>
            </w:pPr>
            <w:r w:rsidRPr="00520569">
              <w:rPr>
                <w:sz w:val="24"/>
                <w:szCs w:val="24"/>
                <w:lang w:eastAsia="ru-RU"/>
              </w:rPr>
              <w:t>хорошо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52 ÷ 74</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3</w:t>
            </w:r>
          </w:p>
        </w:tc>
        <w:tc>
          <w:tcPr>
            <w:tcW w:w="3956" w:type="dxa"/>
          </w:tcPr>
          <w:p w:rsidR="00116E37" w:rsidRPr="00520569" w:rsidRDefault="00116E37" w:rsidP="00116E37">
            <w:pPr>
              <w:jc w:val="center"/>
              <w:rPr>
                <w:sz w:val="24"/>
                <w:szCs w:val="24"/>
                <w:lang w:eastAsia="ru-RU"/>
              </w:rPr>
            </w:pPr>
            <w:r w:rsidRPr="00520569">
              <w:rPr>
                <w:sz w:val="24"/>
                <w:szCs w:val="24"/>
                <w:lang w:eastAsia="ru-RU"/>
              </w:rPr>
              <w:t>удовлетворительно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менее 52</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2</w:t>
            </w:r>
          </w:p>
        </w:tc>
        <w:tc>
          <w:tcPr>
            <w:tcW w:w="3956" w:type="dxa"/>
          </w:tcPr>
          <w:p w:rsidR="00116E37" w:rsidRPr="00520569" w:rsidRDefault="00116E37" w:rsidP="00116E37">
            <w:pPr>
              <w:jc w:val="center"/>
              <w:rPr>
                <w:sz w:val="24"/>
                <w:szCs w:val="24"/>
                <w:lang w:eastAsia="ru-RU"/>
              </w:rPr>
            </w:pPr>
            <w:r w:rsidRPr="00520569">
              <w:rPr>
                <w:sz w:val="24"/>
                <w:szCs w:val="24"/>
                <w:lang w:eastAsia="ru-RU"/>
              </w:rPr>
              <w:t>не удовлетворительно</w:t>
            </w:r>
          </w:p>
        </w:tc>
      </w:tr>
    </w:tbl>
    <w:p w:rsidR="00AB6AB2" w:rsidRPr="00520569" w:rsidRDefault="00AB6AB2" w:rsidP="00AB6AB2">
      <w:pPr>
        <w:jc w:val="center"/>
        <w:rPr>
          <w:b/>
          <w:sz w:val="24"/>
          <w:szCs w:val="24"/>
        </w:rPr>
      </w:pPr>
    </w:p>
    <w:p w:rsidR="00AB6AB2" w:rsidRPr="00520569" w:rsidRDefault="00AB6AB2" w:rsidP="00AB6AB2">
      <w:pPr>
        <w:jc w:val="center"/>
        <w:rPr>
          <w:b/>
          <w:sz w:val="24"/>
          <w:szCs w:val="24"/>
        </w:rPr>
      </w:pPr>
      <w:r w:rsidRPr="00520569">
        <w:rPr>
          <w:b/>
          <w:sz w:val="24"/>
          <w:szCs w:val="24"/>
        </w:rPr>
        <w:t xml:space="preserve">Критерии оценки домашнего задания, </w:t>
      </w:r>
      <w:proofErr w:type="spellStart"/>
      <w:r w:rsidRPr="00520569">
        <w:rPr>
          <w:b/>
          <w:sz w:val="24"/>
          <w:szCs w:val="24"/>
        </w:rPr>
        <w:t>разноуровневых</w:t>
      </w:r>
      <w:proofErr w:type="spellEnd"/>
      <w:r w:rsidRPr="00520569">
        <w:rPr>
          <w:b/>
          <w:sz w:val="24"/>
          <w:szCs w:val="24"/>
        </w:rPr>
        <w:t xml:space="preserve"> заданий</w:t>
      </w:r>
    </w:p>
    <w:p w:rsidR="00AB6AB2" w:rsidRPr="00520569" w:rsidRDefault="00AB6AB2" w:rsidP="00AB6AB2">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AB6AB2" w:rsidRPr="00520569" w:rsidTr="00FA1E9C">
        <w:tc>
          <w:tcPr>
            <w:tcW w:w="1594" w:type="dxa"/>
            <w:shd w:val="clear" w:color="auto" w:fill="auto"/>
          </w:tcPr>
          <w:p w:rsidR="00AB6AB2" w:rsidRPr="00520569" w:rsidRDefault="00AB6AB2" w:rsidP="00AB6AB2">
            <w:pPr>
              <w:jc w:val="center"/>
              <w:rPr>
                <w:sz w:val="24"/>
                <w:szCs w:val="24"/>
              </w:rPr>
            </w:pPr>
            <w:r w:rsidRPr="00520569">
              <w:rPr>
                <w:sz w:val="24"/>
                <w:szCs w:val="24"/>
              </w:rPr>
              <w:t>Балл (интервал баллов)</w:t>
            </w:r>
          </w:p>
        </w:tc>
        <w:tc>
          <w:tcPr>
            <w:tcW w:w="2070" w:type="dxa"/>
            <w:shd w:val="clear" w:color="auto" w:fill="auto"/>
          </w:tcPr>
          <w:p w:rsidR="00AB6AB2" w:rsidRPr="00520569" w:rsidRDefault="00AB6AB2" w:rsidP="00AB6AB2">
            <w:pPr>
              <w:jc w:val="center"/>
              <w:rPr>
                <w:sz w:val="24"/>
                <w:szCs w:val="24"/>
              </w:rPr>
            </w:pPr>
            <w:r w:rsidRPr="00520569">
              <w:rPr>
                <w:sz w:val="24"/>
                <w:szCs w:val="24"/>
              </w:rPr>
              <w:t>Уровень освоения</w:t>
            </w:r>
          </w:p>
        </w:tc>
        <w:tc>
          <w:tcPr>
            <w:tcW w:w="5908" w:type="dxa"/>
            <w:shd w:val="clear" w:color="auto" w:fill="auto"/>
          </w:tcPr>
          <w:p w:rsidR="00AB6AB2" w:rsidRPr="00520569" w:rsidRDefault="00AB6AB2" w:rsidP="00AB6AB2">
            <w:pPr>
              <w:jc w:val="center"/>
              <w:rPr>
                <w:sz w:val="24"/>
                <w:szCs w:val="24"/>
              </w:rPr>
            </w:pPr>
            <w:r w:rsidRPr="00520569">
              <w:rPr>
                <w:sz w:val="24"/>
                <w:szCs w:val="24"/>
              </w:rPr>
              <w:t>Критерии оценивания освоения компетенций</w:t>
            </w:r>
          </w:p>
        </w:tc>
      </w:tr>
      <w:tr w:rsidR="00AB6AB2" w:rsidRPr="00520569" w:rsidTr="00FA1E9C">
        <w:tc>
          <w:tcPr>
            <w:tcW w:w="1594" w:type="dxa"/>
            <w:shd w:val="clear" w:color="auto" w:fill="auto"/>
          </w:tcPr>
          <w:p w:rsidR="00AB6AB2" w:rsidRPr="00520569" w:rsidRDefault="00AB6AB2" w:rsidP="00AB6AB2">
            <w:pPr>
              <w:jc w:val="center"/>
              <w:rPr>
                <w:sz w:val="24"/>
                <w:szCs w:val="24"/>
              </w:rPr>
            </w:pPr>
            <w:r w:rsidRPr="00520569">
              <w:rPr>
                <w:sz w:val="24"/>
                <w:szCs w:val="24"/>
              </w:rPr>
              <w:t>5</w:t>
            </w:r>
          </w:p>
        </w:tc>
        <w:tc>
          <w:tcPr>
            <w:tcW w:w="2070" w:type="dxa"/>
            <w:shd w:val="clear" w:color="auto" w:fill="auto"/>
          </w:tcPr>
          <w:p w:rsidR="00AB6AB2" w:rsidRPr="00520569" w:rsidRDefault="00AB6AB2" w:rsidP="00AB6AB2">
            <w:pPr>
              <w:jc w:val="center"/>
              <w:rPr>
                <w:sz w:val="24"/>
                <w:szCs w:val="24"/>
              </w:rPr>
            </w:pPr>
            <w:r w:rsidRPr="00520569">
              <w:rPr>
                <w:sz w:val="24"/>
                <w:szCs w:val="24"/>
              </w:rPr>
              <w:t>Максимальный</w:t>
            </w:r>
          </w:p>
        </w:tc>
        <w:tc>
          <w:tcPr>
            <w:tcW w:w="5908" w:type="dxa"/>
            <w:shd w:val="clear" w:color="auto" w:fill="auto"/>
          </w:tcPr>
          <w:p w:rsidR="00AB6AB2" w:rsidRPr="00520569" w:rsidRDefault="00AB6AB2" w:rsidP="00AB6AB2">
            <w:pPr>
              <w:rPr>
                <w:sz w:val="24"/>
                <w:szCs w:val="24"/>
              </w:rPr>
            </w:pPr>
            <w:r w:rsidRPr="00520569">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4</w:t>
            </w:r>
          </w:p>
        </w:tc>
        <w:tc>
          <w:tcPr>
            <w:tcW w:w="2070" w:type="dxa"/>
            <w:shd w:val="clear" w:color="auto" w:fill="auto"/>
          </w:tcPr>
          <w:p w:rsidR="00AB6AB2" w:rsidRPr="00520569" w:rsidRDefault="00AB6AB2" w:rsidP="00AB6AB2">
            <w:pPr>
              <w:jc w:val="center"/>
              <w:rPr>
                <w:sz w:val="24"/>
                <w:szCs w:val="24"/>
              </w:rPr>
            </w:pPr>
            <w:r w:rsidRPr="00520569">
              <w:rPr>
                <w:sz w:val="24"/>
                <w:szCs w:val="24"/>
              </w:rPr>
              <w:t>Средний</w:t>
            </w:r>
          </w:p>
        </w:tc>
        <w:tc>
          <w:tcPr>
            <w:tcW w:w="5908" w:type="dxa"/>
            <w:shd w:val="clear" w:color="auto" w:fill="auto"/>
          </w:tcPr>
          <w:p w:rsidR="00AB6AB2" w:rsidRPr="00520569" w:rsidRDefault="00AB6AB2" w:rsidP="00AB6AB2">
            <w:pPr>
              <w:rPr>
                <w:sz w:val="24"/>
                <w:szCs w:val="24"/>
              </w:rPr>
            </w:pPr>
            <w:r w:rsidRPr="00520569">
              <w:rPr>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3</w:t>
            </w:r>
          </w:p>
        </w:tc>
        <w:tc>
          <w:tcPr>
            <w:tcW w:w="2070" w:type="dxa"/>
            <w:shd w:val="clear" w:color="auto" w:fill="auto"/>
          </w:tcPr>
          <w:p w:rsidR="00AB6AB2" w:rsidRPr="00520569" w:rsidRDefault="00AB6AB2" w:rsidP="00AB6AB2">
            <w:pPr>
              <w:jc w:val="center"/>
              <w:rPr>
                <w:sz w:val="24"/>
                <w:szCs w:val="24"/>
              </w:rPr>
            </w:pPr>
            <w:r w:rsidRPr="00520569">
              <w:rPr>
                <w:sz w:val="24"/>
                <w:szCs w:val="24"/>
              </w:rPr>
              <w:t>Минимальный</w:t>
            </w:r>
          </w:p>
        </w:tc>
        <w:tc>
          <w:tcPr>
            <w:tcW w:w="5908" w:type="dxa"/>
            <w:shd w:val="clear" w:color="auto" w:fill="auto"/>
          </w:tcPr>
          <w:p w:rsidR="00AB6AB2" w:rsidRPr="00520569" w:rsidRDefault="00AB6AB2" w:rsidP="00AB6AB2">
            <w:pPr>
              <w:rPr>
                <w:sz w:val="24"/>
                <w:szCs w:val="24"/>
              </w:rPr>
            </w:pPr>
            <w:r w:rsidRPr="00520569">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1</w:t>
            </w:r>
          </w:p>
        </w:tc>
        <w:tc>
          <w:tcPr>
            <w:tcW w:w="2070" w:type="dxa"/>
            <w:shd w:val="clear" w:color="auto" w:fill="auto"/>
          </w:tcPr>
          <w:p w:rsidR="00AB6AB2" w:rsidRPr="00520569" w:rsidRDefault="00AB6AB2" w:rsidP="00AB6AB2">
            <w:pPr>
              <w:jc w:val="center"/>
              <w:rPr>
                <w:sz w:val="24"/>
                <w:szCs w:val="24"/>
              </w:rPr>
            </w:pPr>
            <w:r w:rsidRPr="00520569">
              <w:rPr>
                <w:sz w:val="24"/>
                <w:szCs w:val="24"/>
              </w:rPr>
              <w:t>Минимальный уровень (интервал не достигнут)</w:t>
            </w:r>
          </w:p>
        </w:tc>
        <w:tc>
          <w:tcPr>
            <w:tcW w:w="5908" w:type="dxa"/>
            <w:shd w:val="clear" w:color="auto" w:fill="auto"/>
          </w:tcPr>
          <w:p w:rsidR="00AB6AB2" w:rsidRPr="00520569" w:rsidRDefault="00AB6AB2" w:rsidP="00AB6AB2">
            <w:pPr>
              <w:rPr>
                <w:sz w:val="24"/>
                <w:szCs w:val="24"/>
              </w:rPr>
            </w:pPr>
            <w:r w:rsidRPr="00520569">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52226" w:rsidRPr="00520569" w:rsidRDefault="00952226">
      <w:pPr>
        <w:rPr>
          <w:b/>
          <w:sz w:val="24"/>
          <w:szCs w:val="24"/>
        </w:rPr>
      </w:pPr>
    </w:p>
    <w:p w:rsidR="00952226" w:rsidRPr="00520569" w:rsidRDefault="00952226" w:rsidP="00C31A43">
      <w:pPr>
        <w:shd w:val="clear" w:color="auto" w:fill="FFFFFF"/>
        <w:spacing w:after="240"/>
        <w:jc w:val="center"/>
        <w:rPr>
          <w:b/>
          <w:bCs/>
          <w:sz w:val="24"/>
          <w:szCs w:val="24"/>
          <w:lang w:eastAsia="ru-RU"/>
        </w:rPr>
      </w:pPr>
      <w:r w:rsidRPr="00520569">
        <w:rPr>
          <w:b/>
          <w:bCs/>
          <w:sz w:val="24"/>
          <w:szCs w:val="24"/>
          <w:lang w:eastAsia="ru-RU"/>
        </w:rPr>
        <w:t>Критерии оценки устного ответа</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Результаты зачета оцениваются по пятибалльной шкале и регистрируются в учебном журнале, зачетной ведомости, зачетной книжке </w:t>
      </w:r>
      <w:r w:rsidR="00BC5E79" w:rsidRPr="00520569">
        <w:rPr>
          <w:sz w:val="24"/>
          <w:szCs w:val="24"/>
          <w:lang w:eastAsia="ru-RU"/>
        </w:rPr>
        <w:t>студента</w:t>
      </w:r>
      <w:r w:rsidRPr="00520569">
        <w:rPr>
          <w:sz w:val="24"/>
          <w:szCs w:val="24"/>
          <w:lang w:eastAsia="ru-RU"/>
        </w:rPr>
        <w:t>.</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Для оценивания результатов зачёта выбраны следующие критерии:</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  </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 </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 </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 </w:t>
      </w:r>
    </w:p>
    <w:p w:rsidR="00F50A64" w:rsidRPr="00E163B2" w:rsidRDefault="00952226" w:rsidP="00E163B2">
      <w:pPr>
        <w:shd w:val="clear" w:color="auto" w:fill="FFFFFF"/>
        <w:ind w:firstLine="709"/>
        <w:jc w:val="both"/>
        <w:rPr>
          <w:sz w:val="24"/>
          <w:szCs w:val="24"/>
          <w:lang w:eastAsia="ru-RU"/>
        </w:rPr>
      </w:pPr>
      <w:r w:rsidRPr="00520569">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361AF3" w:rsidRDefault="00361AF3" w:rsidP="0076490D">
      <w:pPr>
        <w:jc w:val="center"/>
        <w:rPr>
          <w:b/>
          <w:sz w:val="24"/>
          <w:szCs w:val="24"/>
        </w:rPr>
      </w:pPr>
    </w:p>
    <w:p w:rsidR="00361AF3" w:rsidRPr="00520569" w:rsidRDefault="00361AF3" w:rsidP="0076490D">
      <w:pPr>
        <w:jc w:val="center"/>
        <w:rPr>
          <w:b/>
          <w:sz w:val="24"/>
          <w:szCs w:val="24"/>
        </w:rPr>
      </w:pPr>
    </w:p>
    <w:p w:rsidR="00361AF3" w:rsidRPr="00520569" w:rsidRDefault="00361AF3" w:rsidP="00361AF3">
      <w:pPr>
        <w:spacing w:after="40"/>
        <w:jc w:val="center"/>
        <w:rPr>
          <w:b/>
          <w:i/>
          <w:sz w:val="24"/>
          <w:szCs w:val="24"/>
        </w:rPr>
      </w:pPr>
      <w:r w:rsidRPr="00520569">
        <w:rPr>
          <w:b/>
          <w:i/>
          <w:sz w:val="24"/>
          <w:szCs w:val="24"/>
        </w:rPr>
        <w:t>КОНТРОЛЬНАЯ  РАБОТА ПО ОБЩЕЙ И НЕОРГАНИЧЕСКОЙ  ХИМИИ.</w:t>
      </w:r>
    </w:p>
    <w:p w:rsidR="00361AF3" w:rsidRPr="00520569" w:rsidRDefault="00361AF3" w:rsidP="00361AF3">
      <w:pPr>
        <w:spacing w:after="40"/>
        <w:jc w:val="center"/>
        <w:rPr>
          <w:b/>
          <w:i/>
          <w:sz w:val="24"/>
          <w:szCs w:val="24"/>
        </w:rPr>
      </w:pPr>
      <w:r w:rsidRPr="00520569">
        <w:rPr>
          <w:b/>
          <w:i/>
          <w:sz w:val="24"/>
          <w:szCs w:val="24"/>
        </w:rPr>
        <w:t>Выбрать один правильный ответ из предложенных вариантов:</w:t>
      </w:r>
    </w:p>
    <w:p w:rsidR="00361AF3" w:rsidRPr="00520569" w:rsidRDefault="00361AF3" w:rsidP="00361AF3">
      <w:pPr>
        <w:spacing w:after="40"/>
        <w:rPr>
          <w:sz w:val="24"/>
          <w:szCs w:val="24"/>
        </w:rPr>
      </w:pPr>
      <w:r w:rsidRPr="00520569">
        <w:rPr>
          <w:sz w:val="24"/>
          <w:szCs w:val="24"/>
        </w:rPr>
        <w:t>1) К простым соединениям относят …</w:t>
      </w:r>
    </w:p>
    <w:p w:rsidR="00361AF3" w:rsidRPr="00520569" w:rsidRDefault="00361AF3" w:rsidP="00361AF3">
      <w:pPr>
        <w:rPr>
          <w:sz w:val="24"/>
          <w:szCs w:val="24"/>
        </w:rPr>
        <w:sectPr w:rsidR="00361AF3" w:rsidRPr="00520569">
          <w:pgSz w:w="11906" w:h="16838"/>
          <w:pgMar w:top="568" w:right="566" w:bottom="567" w:left="993" w:header="708" w:footer="708" w:gutter="0"/>
          <w:cols w:space="720"/>
        </w:sectPr>
      </w:pP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воду</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воздух</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песок</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кислород</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2) Выбрать схему реакции замещения:</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KOH + Mg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proofErr w:type="spellStart"/>
      <w:r w:rsidRPr="00520569">
        <w:rPr>
          <w:rFonts w:ascii="Times New Roman" w:hAnsi="Times New Roman" w:cs="Times New Roman"/>
          <w:sz w:val="24"/>
          <w:szCs w:val="24"/>
          <w:lang w:val="en-US"/>
        </w:rPr>
        <w:t>ZnO</w:t>
      </w:r>
      <w:proofErr w:type="spellEnd"/>
      <w:r w:rsidRPr="00520569">
        <w:rPr>
          <w:rFonts w:ascii="Times New Roman" w:hAnsi="Times New Roman" w:cs="Times New Roman"/>
          <w:sz w:val="24"/>
          <w:szCs w:val="24"/>
          <w:lang w:val="en-US"/>
        </w:rPr>
        <w:t xml:space="preserve"> + </w:t>
      </w:r>
      <w:proofErr w:type="spellStart"/>
      <w:r w:rsidRPr="00520569">
        <w:rPr>
          <w:rFonts w:ascii="Times New Roman" w:hAnsi="Times New Roman" w:cs="Times New Roman"/>
          <w:sz w:val="24"/>
          <w:szCs w:val="24"/>
          <w:lang w:val="en-US"/>
        </w:rPr>
        <w:t>CaO</w:t>
      </w:r>
      <w:proofErr w:type="spellEnd"/>
      <w:r w:rsidRPr="00520569">
        <w:rPr>
          <w:rFonts w:ascii="Times New Roman" w:hAnsi="Times New Roman" w:cs="Times New Roman"/>
          <w:sz w:val="24"/>
          <w:szCs w:val="24"/>
          <w:lang w:val="en-US"/>
        </w:rPr>
        <w:t xml:space="preserve">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HF + Hg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rPr>
      </w:pPr>
      <w:r w:rsidRPr="00520569">
        <w:rPr>
          <w:rFonts w:ascii="Times New Roman" w:hAnsi="Times New Roman" w:cs="Times New Roman"/>
          <w:sz w:val="24"/>
          <w:szCs w:val="24"/>
          <w:lang w:val="en-US"/>
        </w:rPr>
        <w:t>Al</w:t>
      </w:r>
      <w:r w:rsidRPr="00520569">
        <w:rPr>
          <w:rFonts w:ascii="Times New Roman" w:hAnsi="Times New Roman" w:cs="Times New Roman"/>
          <w:sz w:val="24"/>
          <w:szCs w:val="24"/>
        </w:rPr>
        <w:t xml:space="preserve"> + </w:t>
      </w:r>
      <w:r w:rsidRPr="00520569">
        <w:rPr>
          <w:rFonts w:ascii="Times New Roman" w:hAnsi="Times New Roman" w:cs="Times New Roman"/>
          <w:sz w:val="24"/>
          <w:szCs w:val="24"/>
          <w:lang w:val="en-US"/>
        </w:rPr>
        <w:t>Fe</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O</w:t>
      </w:r>
      <w:r w:rsidRPr="00520569">
        <w:rPr>
          <w:rFonts w:ascii="Times New Roman" w:hAnsi="Times New Roman" w:cs="Times New Roman"/>
          <w:sz w:val="24"/>
          <w:szCs w:val="24"/>
          <w:vertAlign w:val="subscript"/>
        </w:rPr>
        <w:t>3</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sym w:font="Symbol" w:char="F0AE"/>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3) Масса 4,214 · 10</w:t>
      </w:r>
      <w:r w:rsidRPr="00520569">
        <w:rPr>
          <w:sz w:val="24"/>
          <w:szCs w:val="24"/>
          <w:vertAlign w:val="superscript"/>
        </w:rPr>
        <w:t>23</w:t>
      </w:r>
      <w:r w:rsidRPr="00520569">
        <w:rPr>
          <w:sz w:val="24"/>
          <w:szCs w:val="24"/>
        </w:rPr>
        <w:t xml:space="preserve"> молекул столовой соды равна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74,2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76,6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78,2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78,8 гр.</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4) К двусоставным кислотам относ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борную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хлорноватистую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мышьяковистую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кремниевую</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5) Постоянную валентность имеют все элементы ряда:</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Li, S, V, Cu</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Be, Ba, </w:t>
      </w:r>
      <w:proofErr w:type="spellStart"/>
      <w:r w:rsidRPr="00520569">
        <w:rPr>
          <w:rFonts w:ascii="Times New Roman" w:hAnsi="Times New Roman" w:cs="Times New Roman"/>
          <w:sz w:val="24"/>
          <w:szCs w:val="24"/>
          <w:lang w:val="en-US"/>
        </w:rPr>
        <w:t>Rb</w:t>
      </w:r>
      <w:proofErr w:type="spellEnd"/>
      <w:r w:rsidRPr="00520569">
        <w:rPr>
          <w:rFonts w:ascii="Times New Roman" w:hAnsi="Times New Roman" w:cs="Times New Roman"/>
          <w:sz w:val="24"/>
          <w:szCs w:val="24"/>
          <w:lang w:val="en-US"/>
        </w:rPr>
        <w:t>, F</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Ca, </w:t>
      </w:r>
      <w:proofErr w:type="spellStart"/>
      <w:r w:rsidRPr="00520569">
        <w:rPr>
          <w:rFonts w:ascii="Times New Roman" w:hAnsi="Times New Roman" w:cs="Times New Roman"/>
          <w:sz w:val="24"/>
          <w:szCs w:val="24"/>
          <w:lang w:val="en-US"/>
        </w:rPr>
        <w:t>Sr</w:t>
      </w:r>
      <w:proofErr w:type="spellEnd"/>
      <w:r w:rsidRPr="00520569">
        <w:rPr>
          <w:rFonts w:ascii="Times New Roman" w:hAnsi="Times New Roman" w:cs="Times New Roman"/>
          <w:sz w:val="24"/>
          <w:szCs w:val="24"/>
          <w:lang w:val="en-US"/>
        </w:rPr>
        <w:t>, Cl, Mg</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K</w:t>
      </w:r>
      <w:r w:rsidRPr="00520569">
        <w:rPr>
          <w:rFonts w:ascii="Times New Roman" w:hAnsi="Times New Roman" w:cs="Times New Roman"/>
          <w:sz w:val="24"/>
          <w:szCs w:val="24"/>
        </w:rPr>
        <w:t xml:space="preserve">, </w:t>
      </w:r>
      <w:proofErr w:type="spellStart"/>
      <w:r w:rsidRPr="00520569">
        <w:rPr>
          <w:rFonts w:ascii="Times New Roman" w:hAnsi="Times New Roman" w:cs="Times New Roman"/>
          <w:sz w:val="24"/>
          <w:szCs w:val="24"/>
          <w:lang w:val="en-US"/>
        </w:rPr>
        <w:t>Mn</w:t>
      </w:r>
      <w:proofErr w:type="spellEnd"/>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Zn</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Al</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6) При термическом разложении кусочка известняка массой 150 гр. с массовой долей карбоната кальция 80% выделился газ объёмом 25 л. Выход реакции составил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7"/>
        </w:numPr>
        <w:spacing w:after="40" w:line="240" w:lineRule="auto"/>
        <w:rPr>
          <w:rFonts w:ascii="Times New Roman" w:hAnsi="Times New Roman" w:cs="Times New Roman"/>
          <w:sz w:val="24"/>
          <w:szCs w:val="24"/>
        </w:rPr>
      </w:pPr>
      <w:r w:rsidRPr="00520569">
        <w:rPr>
          <w:rFonts w:ascii="Times New Roman" w:hAnsi="Times New Roman" w:cs="Times New Roman"/>
          <w:sz w:val="24"/>
          <w:szCs w:val="24"/>
        </w:rPr>
        <w:t>91%</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92%</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93%</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94%</w:t>
      </w:r>
    </w:p>
    <w:p w:rsidR="00361AF3" w:rsidRPr="00520569" w:rsidRDefault="00361AF3" w:rsidP="00361AF3">
      <w:pPr>
        <w:spacing w:after="40"/>
        <w:rPr>
          <w:sz w:val="24"/>
          <w:szCs w:val="24"/>
        </w:rPr>
      </w:pPr>
    </w:p>
    <w:p w:rsidR="00361AF3" w:rsidRPr="00520569" w:rsidRDefault="00361AF3" w:rsidP="00361AF3">
      <w:pPr>
        <w:rPr>
          <w:sz w:val="24"/>
          <w:szCs w:val="24"/>
        </w:rPr>
      </w:pPr>
    </w:p>
    <w:p w:rsidR="00361AF3" w:rsidRPr="00520569" w:rsidRDefault="00361AF3" w:rsidP="00361AF3">
      <w:pPr>
        <w:spacing w:after="40"/>
        <w:rPr>
          <w:sz w:val="24"/>
          <w:szCs w:val="24"/>
        </w:rPr>
      </w:pPr>
      <w:r w:rsidRPr="00520569">
        <w:rPr>
          <w:sz w:val="24"/>
          <w:szCs w:val="24"/>
        </w:rPr>
        <w:t xml:space="preserve">7) В реакции </w:t>
      </w:r>
      <w:proofErr w:type="spellStart"/>
      <w:r w:rsidRPr="00520569">
        <w:rPr>
          <w:sz w:val="24"/>
          <w:szCs w:val="24"/>
          <w:lang w:val="en-US"/>
        </w:rPr>
        <w:t>MgO</w:t>
      </w:r>
      <w:proofErr w:type="spellEnd"/>
      <w:r w:rsidRPr="00520569">
        <w:rPr>
          <w:sz w:val="24"/>
          <w:szCs w:val="24"/>
        </w:rPr>
        <w:t xml:space="preserve"> + </w:t>
      </w:r>
      <w:r w:rsidRPr="00520569">
        <w:rPr>
          <w:sz w:val="24"/>
          <w:szCs w:val="24"/>
          <w:lang w:val="en-US"/>
        </w:rPr>
        <w:t>H</w:t>
      </w:r>
      <w:r w:rsidRPr="00520569">
        <w:rPr>
          <w:sz w:val="24"/>
          <w:szCs w:val="24"/>
          <w:vertAlign w:val="subscript"/>
        </w:rPr>
        <w:t>2</w:t>
      </w:r>
      <w:r w:rsidRPr="00520569">
        <w:rPr>
          <w:sz w:val="24"/>
          <w:szCs w:val="24"/>
          <w:lang w:val="en-US"/>
        </w:rPr>
        <w:t>SO</w:t>
      </w:r>
      <w:r w:rsidRPr="00520569">
        <w:rPr>
          <w:sz w:val="24"/>
          <w:szCs w:val="24"/>
          <w:vertAlign w:val="subscript"/>
        </w:rPr>
        <w:t>4</w:t>
      </w:r>
      <w:r w:rsidRPr="00520569">
        <w:rPr>
          <w:sz w:val="24"/>
          <w:szCs w:val="24"/>
        </w:rPr>
        <w:t xml:space="preserve"> </w:t>
      </w:r>
      <w:r w:rsidRPr="00520569">
        <w:rPr>
          <w:sz w:val="24"/>
          <w:szCs w:val="24"/>
          <w:lang w:val="en-US"/>
        </w:rPr>
        <w:sym w:font="Symbol" w:char="F0AE"/>
      </w:r>
      <w:r w:rsidRPr="00520569">
        <w:rPr>
          <w:sz w:val="24"/>
          <w:szCs w:val="24"/>
        </w:rPr>
        <w:t xml:space="preserve"> </w:t>
      </w:r>
      <w:proofErr w:type="spellStart"/>
      <w:r w:rsidRPr="00520569">
        <w:rPr>
          <w:sz w:val="24"/>
          <w:szCs w:val="24"/>
          <w:lang w:val="en-US"/>
        </w:rPr>
        <w:t>MgSO</w:t>
      </w:r>
      <w:proofErr w:type="spellEnd"/>
      <w:r w:rsidRPr="00520569">
        <w:rPr>
          <w:sz w:val="24"/>
          <w:szCs w:val="24"/>
          <w:vertAlign w:val="subscript"/>
        </w:rPr>
        <w:t>4</w:t>
      </w:r>
      <w:r w:rsidRPr="00520569">
        <w:rPr>
          <w:sz w:val="24"/>
          <w:szCs w:val="24"/>
        </w:rPr>
        <w:t xml:space="preserve"> + </w:t>
      </w:r>
      <w:r w:rsidRPr="00520569">
        <w:rPr>
          <w:sz w:val="24"/>
          <w:szCs w:val="24"/>
          <w:lang w:val="en-US"/>
        </w:rPr>
        <w:t>H</w:t>
      </w:r>
      <w:r w:rsidRPr="00520569">
        <w:rPr>
          <w:sz w:val="24"/>
          <w:szCs w:val="24"/>
          <w:vertAlign w:val="subscript"/>
        </w:rPr>
        <w:t>2</w:t>
      </w:r>
      <w:r w:rsidRPr="00520569">
        <w:rPr>
          <w:sz w:val="24"/>
          <w:szCs w:val="24"/>
          <w:lang w:val="en-US"/>
        </w:rPr>
        <w:t>O</w:t>
      </w:r>
      <w:r w:rsidRPr="00520569">
        <w:rPr>
          <w:sz w:val="24"/>
          <w:szCs w:val="24"/>
        </w:rPr>
        <w:t xml:space="preserve"> + </w:t>
      </w:r>
      <w:r w:rsidRPr="00520569">
        <w:rPr>
          <w:sz w:val="24"/>
          <w:szCs w:val="24"/>
        </w:rPr>
        <w:sym w:font="Symbol" w:char="F044"/>
      </w:r>
      <w:r w:rsidRPr="00520569">
        <w:rPr>
          <w:sz w:val="24"/>
          <w:szCs w:val="24"/>
          <w:lang w:val="en-US"/>
        </w:rPr>
        <w:t>Q</w:t>
      </w:r>
      <w:r w:rsidRPr="00520569">
        <w:rPr>
          <w:sz w:val="24"/>
          <w:szCs w:val="24"/>
        </w:rPr>
        <w:t xml:space="preserve"> химическое равновесие сместиться вправо при а) понижении давления, б) повышении давления, в) повышении температуры, г) понижении температуры.</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а, в</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б, г</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б</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г</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8) К кислым солям относится …</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9"/>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(Al(OH)</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CO</w:t>
      </w:r>
      <w:r w:rsidRPr="00520569">
        <w:rPr>
          <w:rFonts w:ascii="Times New Roman" w:hAnsi="Times New Roman" w:cs="Times New Roman"/>
          <w:sz w:val="24"/>
          <w:szCs w:val="24"/>
          <w:vertAlign w:val="subscript"/>
          <w:lang w:val="en-US"/>
        </w:rPr>
        <w:t>3</w:t>
      </w:r>
    </w:p>
    <w:p w:rsidR="00361AF3" w:rsidRPr="00520569" w:rsidRDefault="00361AF3" w:rsidP="00361AF3">
      <w:pPr>
        <w:pStyle w:val="a6"/>
        <w:numPr>
          <w:ilvl w:val="0"/>
          <w:numId w:val="19"/>
        </w:numPr>
        <w:spacing w:after="40"/>
        <w:rPr>
          <w:rFonts w:ascii="Times New Roman" w:hAnsi="Times New Roman" w:cs="Times New Roman"/>
          <w:sz w:val="24"/>
          <w:szCs w:val="24"/>
        </w:rPr>
      </w:pPr>
      <w:r w:rsidRPr="00520569">
        <w:rPr>
          <w:rFonts w:ascii="Times New Roman" w:hAnsi="Times New Roman" w:cs="Times New Roman"/>
          <w:sz w:val="24"/>
          <w:szCs w:val="24"/>
          <w:lang w:val="en-US"/>
        </w:rPr>
        <w:t>KHSO</w:t>
      </w:r>
      <w:r w:rsidRPr="00520569">
        <w:rPr>
          <w:rFonts w:ascii="Times New Roman" w:hAnsi="Times New Roman" w:cs="Times New Roman"/>
          <w:sz w:val="24"/>
          <w:szCs w:val="24"/>
          <w:vertAlign w:val="subscript"/>
        </w:rPr>
        <w:t>3</w:t>
      </w:r>
    </w:p>
    <w:p w:rsidR="00361AF3" w:rsidRPr="00520569" w:rsidRDefault="00361AF3" w:rsidP="00361AF3">
      <w:pPr>
        <w:pStyle w:val="a6"/>
        <w:numPr>
          <w:ilvl w:val="0"/>
          <w:numId w:val="19"/>
        </w:numPr>
        <w:spacing w:after="40"/>
        <w:rPr>
          <w:rFonts w:ascii="Times New Roman" w:hAnsi="Times New Roman" w:cs="Times New Roman"/>
          <w:sz w:val="24"/>
          <w:szCs w:val="24"/>
        </w:rPr>
      </w:pPr>
      <w:r w:rsidRPr="00520569">
        <w:rPr>
          <w:rFonts w:ascii="Times New Roman" w:hAnsi="Times New Roman" w:cs="Times New Roman"/>
          <w:sz w:val="24"/>
          <w:szCs w:val="24"/>
        </w:rPr>
        <w:t>(</w:t>
      </w:r>
      <w:proofErr w:type="spellStart"/>
      <w:r w:rsidRPr="00520569">
        <w:rPr>
          <w:rFonts w:ascii="Times New Roman" w:hAnsi="Times New Roman" w:cs="Times New Roman"/>
          <w:sz w:val="24"/>
          <w:szCs w:val="24"/>
          <w:lang w:val="en-US"/>
        </w:rPr>
        <w:t>MnOH</w:t>
      </w:r>
      <w:proofErr w:type="spellEnd"/>
      <w:r w:rsidRPr="00520569">
        <w:rPr>
          <w:rFonts w:ascii="Times New Roman" w:hAnsi="Times New Roman" w:cs="Times New Roman"/>
          <w:sz w:val="24"/>
          <w:szCs w:val="24"/>
        </w:rPr>
        <w:t>)</w:t>
      </w:r>
      <w:r w:rsidRPr="00520569">
        <w:rPr>
          <w:rFonts w:ascii="Times New Roman" w:hAnsi="Times New Roman" w:cs="Times New Roman"/>
          <w:sz w:val="24"/>
          <w:szCs w:val="24"/>
          <w:vertAlign w:val="subscript"/>
        </w:rPr>
        <w:t>3</w:t>
      </w:r>
      <w:r w:rsidRPr="00520569">
        <w:rPr>
          <w:rFonts w:ascii="Times New Roman" w:hAnsi="Times New Roman" w:cs="Times New Roman"/>
          <w:sz w:val="24"/>
          <w:szCs w:val="24"/>
          <w:lang w:val="en-US"/>
        </w:rPr>
        <w:t>PO</w:t>
      </w:r>
      <w:r w:rsidRPr="00520569">
        <w:rPr>
          <w:rFonts w:ascii="Times New Roman" w:hAnsi="Times New Roman" w:cs="Times New Roman"/>
          <w:sz w:val="24"/>
          <w:szCs w:val="24"/>
          <w:vertAlign w:val="subscript"/>
        </w:rPr>
        <w:t>4</w:t>
      </w:r>
    </w:p>
    <w:p w:rsidR="00361AF3" w:rsidRPr="00520569" w:rsidRDefault="00361AF3" w:rsidP="00361AF3">
      <w:pPr>
        <w:pStyle w:val="a6"/>
        <w:numPr>
          <w:ilvl w:val="0"/>
          <w:numId w:val="19"/>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BaSO</w:t>
      </w:r>
      <w:r w:rsidRPr="00520569">
        <w:rPr>
          <w:rFonts w:ascii="Times New Roman" w:hAnsi="Times New Roman" w:cs="Times New Roman"/>
          <w:sz w:val="24"/>
          <w:szCs w:val="24"/>
          <w:vertAlign w:val="subscript"/>
          <w:lang w:val="en-US"/>
        </w:rPr>
        <w:t>4</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9) При растворении кусочка калия массой 23,4 гр. в 26,6 гр. воды массовая доля растворенного вещества составит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62%</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64%</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66%</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68%</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10) К односоставным основаниям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бариевую воду</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гашёную известь</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едкий натр</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гидроксид цинка</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11) Формула средней соли …</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2"/>
        </w:numPr>
        <w:spacing w:after="40"/>
        <w:rPr>
          <w:rFonts w:ascii="Times New Roman" w:hAnsi="Times New Roman" w:cs="Times New Roman"/>
          <w:sz w:val="24"/>
          <w:szCs w:val="24"/>
        </w:rPr>
      </w:pPr>
      <w:proofErr w:type="spellStart"/>
      <w:r w:rsidRPr="00520569">
        <w:rPr>
          <w:rFonts w:ascii="Times New Roman" w:hAnsi="Times New Roman" w:cs="Times New Roman"/>
          <w:sz w:val="24"/>
          <w:szCs w:val="24"/>
          <w:lang w:val="en-US"/>
        </w:rPr>
        <w:t>MgOHCO</w:t>
      </w:r>
      <w:proofErr w:type="spellEnd"/>
      <w:r w:rsidRPr="00520569">
        <w:rPr>
          <w:rFonts w:ascii="Times New Roman" w:hAnsi="Times New Roman" w:cs="Times New Roman"/>
          <w:sz w:val="24"/>
          <w:szCs w:val="24"/>
          <w:vertAlign w:val="subscript"/>
        </w:rPr>
        <w:t>3</w:t>
      </w:r>
    </w:p>
    <w:p w:rsidR="00361AF3" w:rsidRPr="00520569" w:rsidRDefault="00361AF3" w:rsidP="00361AF3">
      <w:pPr>
        <w:pStyle w:val="a6"/>
        <w:numPr>
          <w:ilvl w:val="0"/>
          <w:numId w:val="22"/>
        </w:numPr>
        <w:spacing w:after="40"/>
        <w:rPr>
          <w:rFonts w:ascii="Times New Roman" w:hAnsi="Times New Roman" w:cs="Times New Roman"/>
          <w:sz w:val="24"/>
          <w:szCs w:val="24"/>
        </w:rPr>
      </w:pPr>
      <w:r w:rsidRPr="00520569">
        <w:rPr>
          <w:rFonts w:ascii="Times New Roman" w:hAnsi="Times New Roman" w:cs="Times New Roman"/>
          <w:sz w:val="24"/>
          <w:szCs w:val="24"/>
          <w:lang w:val="en-US"/>
        </w:rPr>
        <w:t>Ca</w:t>
      </w:r>
      <w:r w:rsidRPr="00520569">
        <w:rPr>
          <w:rFonts w:ascii="Times New Roman" w:hAnsi="Times New Roman" w:cs="Times New Roman"/>
          <w:sz w:val="24"/>
          <w:szCs w:val="24"/>
        </w:rPr>
        <w:t>(</w:t>
      </w:r>
      <w:r w:rsidRPr="00520569">
        <w:rPr>
          <w:rFonts w:ascii="Times New Roman" w:hAnsi="Times New Roman" w:cs="Times New Roman"/>
          <w:sz w:val="24"/>
          <w:szCs w:val="24"/>
          <w:lang w:val="en-US"/>
        </w:rPr>
        <w:t>H</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PO</w:t>
      </w:r>
      <w:r w:rsidRPr="00520569">
        <w:rPr>
          <w:rFonts w:ascii="Times New Roman" w:hAnsi="Times New Roman" w:cs="Times New Roman"/>
          <w:sz w:val="24"/>
          <w:szCs w:val="24"/>
          <w:vertAlign w:val="subscript"/>
        </w:rPr>
        <w:t>4</w:t>
      </w:r>
      <w:r w:rsidRPr="00520569">
        <w:rPr>
          <w:rFonts w:ascii="Times New Roman" w:hAnsi="Times New Roman" w:cs="Times New Roman"/>
          <w:sz w:val="24"/>
          <w:szCs w:val="24"/>
        </w:rPr>
        <w:t>)</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2"/>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NaHSiO</w:t>
      </w:r>
      <w:r w:rsidRPr="00520569">
        <w:rPr>
          <w:rFonts w:ascii="Times New Roman" w:hAnsi="Times New Roman" w:cs="Times New Roman"/>
          <w:sz w:val="24"/>
          <w:szCs w:val="24"/>
          <w:vertAlign w:val="subscript"/>
          <w:lang w:val="en-US"/>
        </w:rPr>
        <w:t>3</w:t>
      </w:r>
    </w:p>
    <w:p w:rsidR="00361AF3" w:rsidRPr="00520569" w:rsidRDefault="00361AF3" w:rsidP="00361AF3">
      <w:pPr>
        <w:pStyle w:val="a6"/>
        <w:numPr>
          <w:ilvl w:val="0"/>
          <w:numId w:val="22"/>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(NH</w:t>
      </w:r>
      <w:r w:rsidRPr="00520569">
        <w:rPr>
          <w:rFonts w:ascii="Times New Roman" w:hAnsi="Times New Roman" w:cs="Times New Roman"/>
          <w:sz w:val="24"/>
          <w:szCs w:val="24"/>
          <w:vertAlign w:val="subscript"/>
          <w:lang w:val="en-US"/>
        </w:rPr>
        <w:t>4</w:t>
      </w:r>
      <w:r w:rsidRPr="00520569">
        <w:rPr>
          <w:rFonts w:ascii="Times New Roman" w:hAnsi="Times New Roman" w:cs="Times New Roman"/>
          <w:sz w:val="24"/>
          <w:szCs w:val="24"/>
          <w:lang w:val="en-US"/>
        </w:rPr>
        <w:t>)</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SO</w:t>
      </w:r>
      <w:r w:rsidRPr="00520569">
        <w:rPr>
          <w:rFonts w:ascii="Times New Roman" w:hAnsi="Times New Roman" w:cs="Times New Roman"/>
          <w:sz w:val="24"/>
          <w:szCs w:val="24"/>
          <w:vertAlign w:val="subscript"/>
          <w:lang w:val="en-US"/>
        </w:rPr>
        <w:t>4</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 xml:space="preserve">12) В реакции   </w:t>
      </w:r>
      <w:r w:rsidRPr="00520569">
        <w:rPr>
          <w:sz w:val="24"/>
          <w:szCs w:val="24"/>
          <w:lang w:val="en-US"/>
        </w:rPr>
        <w:t>H</w:t>
      </w:r>
      <w:r w:rsidRPr="00520569">
        <w:rPr>
          <w:sz w:val="24"/>
          <w:szCs w:val="24"/>
          <w:vertAlign w:val="subscript"/>
        </w:rPr>
        <w:t>2</w:t>
      </w:r>
      <w:r w:rsidRPr="00520569">
        <w:rPr>
          <w:sz w:val="24"/>
          <w:szCs w:val="24"/>
          <w:lang w:val="en-US"/>
        </w:rPr>
        <w:t>S</w:t>
      </w:r>
      <w:r w:rsidRPr="00520569">
        <w:rPr>
          <w:sz w:val="24"/>
          <w:szCs w:val="24"/>
        </w:rPr>
        <w:t xml:space="preserve"> +  </w:t>
      </w:r>
      <w:r w:rsidRPr="00520569">
        <w:rPr>
          <w:sz w:val="24"/>
          <w:szCs w:val="24"/>
          <w:lang w:val="en-US"/>
        </w:rPr>
        <w:t>O</w:t>
      </w:r>
      <w:r w:rsidRPr="00520569">
        <w:rPr>
          <w:sz w:val="24"/>
          <w:szCs w:val="24"/>
          <w:vertAlign w:val="subscript"/>
        </w:rPr>
        <w:t>2</w:t>
      </w:r>
      <w:r w:rsidRPr="00520569">
        <w:rPr>
          <w:sz w:val="24"/>
          <w:szCs w:val="24"/>
        </w:rPr>
        <w:t xml:space="preserve"> </w:t>
      </w:r>
      <w:r w:rsidRPr="00520569">
        <w:rPr>
          <w:sz w:val="24"/>
          <w:szCs w:val="24"/>
          <w:lang w:val="en-US"/>
        </w:rPr>
        <w:sym w:font="Symbol" w:char="F0AE"/>
      </w:r>
      <w:r w:rsidRPr="00520569">
        <w:rPr>
          <w:sz w:val="24"/>
          <w:szCs w:val="24"/>
        </w:rPr>
        <w:t xml:space="preserve">  </w:t>
      </w:r>
      <w:r w:rsidRPr="00520569">
        <w:rPr>
          <w:sz w:val="24"/>
          <w:szCs w:val="24"/>
          <w:lang w:val="en-US"/>
        </w:rPr>
        <w:t>H</w:t>
      </w:r>
      <w:r w:rsidRPr="00520569">
        <w:rPr>
          <w:sz w:val="24"/>
          <w:szCs w:val="24"/>
          <w:vertAlign w:val="subscript"/>
        </w:rPr>
        <w:t>2</w:t>
      </w:r>
      <w:r w:rsidRPr="00520569">
        <w:rPr>
          <w:sz w:val="24"/>
          <w:szCs w:val="24"/>
          <w:lang w:val="en-US"/>
        </w:rPr>
        <w:t>O</w:t>
      </w:r>
      <w:r w:rsidRPr="00520569">
        <w:rPr>
          <w:sz w:val="24"/>
          <w:szCs w:val="24"/>
        </w:rPr>
        <w:t xml:space="preserve"> + </w:t>
      </w:r>
      <w:r w:rsidRPr="00520569">
        <w:rPr>
          <w:sz w:val="24"/>
          <w:szCs w:val="24"/>
          <w:lang w:val="en-US"/>
        </w:rPr>
        <w:t>SO</w:t>
      </w:r>
      <w:r w:rsidRPr="00520569">
        <w:rPr>
          <w:sz w:val="24"/>
          <w:szCs w:val="24"/>
          <w:vertAlign w:val="subscript"/>
        </w:rPr>
        <w:t>2</w:t>
      </w:r>
      <w:r w:rsidRPr="00520569">
        <w:rPr>
          <w:sz w:val="24"/>
          <w:szCs w:val="24"/>
          <w:lang w:val="en-US"/>
        </w:rPr>
        <w:sym w:font="Symbol" w:char="F0AD"/>
      </w:r>
      <w:r w:rsidRPr="00520569">
        <w:rPr>
          <w:sz w:val="24"/>
          <w:szCs w:val="24"/>
        </w:rPr>
        <w:t xml:space="preserve"> + </w:t>
      </w:r>
      <w:r w:rsidRPr="00520569">
        <w:rPr>
          <w:sz w:val="24"/>
          <w:szCs w:val="24"/>
        </w:rPr>
        <w:sym w:font="Symbol" w:char="F044"/>
      </w:r>
      <w:r w:rsidRPr="00520569">
        <w:rPr>
          <w:sz w:val="24"/>
          <w:szCs w:val="24"/>
          <w:lang w:val="en-US"/>
        </w:rPr>
        <w:t>Q</w:t>
      </w:r>
      <w:r w:rsidRPr="00520569">
        <w:rPr>
          <w:sz w:val="24"/>
          <w:szCs w:val="24"/>
        </w:rPr>
        <w:t xml:space="preserve">  химическое равновесие сместится влево при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повышении давления</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понижении давления</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повышении концентрации О</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понижении температуры</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13) К слабым кислотам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сернистую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хлорную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фосфорную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угольную</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14) Массовая доля кислотообразующего элемента в глауберовой соли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23,6%</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24,2%</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25,4%</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26,7%</w:t>
      </w:r>
    </w:p>
    <w:p w:rsidR="00361AF3" w:rsidRPr="00520569" w:rsidRDefault="00361AF3" w:rsidP="00361AF3">
      <w:pPr>
        <w:spacing w:after="40"/>
        <w:rPr>
          <w:sz w:val="24"/>
          <w:szCs w:val="24"/>
        </w:rPr>
      </w:pPr>
      <w:r w:rsidRPr="00520569">
        <w:rPr>
          <w:sz w:val="24"/>
          <w:szCs w:val="24"/>
        </w:rPr>
        <w:t xml:space="preserve">15) </w:t>
      </w:r>
      <w:proofErr w:type="gramStart"/>
      <w:r w:rsidRPr="00520569">
        <w:rPr>
          <w:sz w:val="24"/>
          <w:szCs w:val="24"/>
        </w:rPr>
        <w:t>С</w:t>
      </w:r>
      <w:proofErr w:type="gramEnd"/>
      <w:r w:rsidRPr="00520569">
        <w:rPr>
          <w:sz w:val="24"/>
          <w:szCs w:val="24"/>
        </w:rPr>
        <w:t xml:space="preserve"> гашёной известью при н.у. реагирует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O</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H</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O</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HF</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NO</w:t>
      </w:r>
      <w:r w:rsidRPr="00520569">
        <w:rPr>
          <w:rFonts w:ascii="Times New Roman" w:hAnsi="Times New Roman" w:cs="Times New Roman"/>
          <w:sz w:val="24"/>
          <w:szCs w:val="24"/>
          <w:vertAlign w:val="subscript"/>
        </w:rPr>
        <w:t>2</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16) С каким из перечисленных металлов реагирует железный колчедан?</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никель</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свинец</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цинк</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олово</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17) Степень окисления кислотообразующего элемента в хлористой кислоте равна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-3</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-5</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+3</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+7</w:t>
      </w:r>
    </w:p>
    <w:p w:rsidR="00361AF3" w:rsidRPr="00520569" w:rsidRDefault="00361AF3" w:rsidP="00361AF3">
      <w:pPr>
        <w:rPr>
          <w:sz w:val="24"/>
          <w:szCs w:val="24"/>
        </w:rPr>
      </w:pPr>
      <w:r w:rsidRPr="00520569">
        <w:rPr>
          <w:sz w:val="24"/>
          <w:szCs w:val="24"/>
        </w:rPr>
        <w:t>Ответы:</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a</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76490D" w:rsidRPr="00520569" w:rsidRDefault="00361AF3" w:rsidP="00361AF3">
      <w:pPr>
        <w:rPr>
          <w:b/>
          <w:sz w:val="24"/>
          <w:szCs w:val="24"/>
        </w:rPr>
      </w:pPr>
      <w:r w:rsidRPr="00520569">
        <w:rPr>
          <w:b/>
          <w:sz w:val="24"/>
          <w:szCs w:val="24"/>
        </w:rPr>
        <w:t xml:space="preserve">               </w:t>
      </w:r>
      <w:r w:rsidR="0076490D" w:rsidRPr="00520569">
        <w:rPr>
          <w:b/>
          <w:sz w:val="24"/>
          <w:szCs w:val="24"/>
        </w:rPr>
        <w:t xml:space="preserve">  Контрольно-оценочные материалы для текущего контроля по</w:t>
      </w:r>
      <w:r w:rsidR="0076490D" w:rsidRPr="00520569">
        <w:rPr>
          <w:b/>
          <w:sz w:val="24"/>
          <w:szCs w:val="24"/>
        </w:rPr>
        <w:br/>
      </w:r>
      <w:r w:rsidRPr="00520569">
        <w:rPr>
          <w:b/>
          <w:sz w:val="24"/>
          <w:szCs w:val="24"/>
        </w:rPr>
        <w:t xml:space="preserve"> </w:t>
      </w:r>
      <w:r w:rsidR="0076490D" w:rsidRPr="00520569">
        <w:rPr>
          <w:b/>
          <w:sz w:val="24"/>
          <w:szCs w:val="24"/>
        </w:rPr>
        <w:t>учебной дисциплине</w:t>
      </w:r>
    </w:p>
    <w:p w:rsidR="0076490D" w:rsidRPr="00520569" w:rsidRDefault="0076490D" w:rsidP="00764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Контрольная работа по органической  химии 10 класс</w:t>
      </w: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(промежуточная аттестация)</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1. Исходя </w:t>
      </w:r>
      <w:r w:rsidR="001372CE" w:rsidRPr="00520569">
        <w:rPr>
          <w:color w:val="000000"/>
        </w:rPr>
        <w:t xml:space="preserve">из молекулярной формулы </w:t>
      </w:r>
      <w:proofErr w:type="gramStart"/>
      <w:r w:rsidR="001372CE" w:rsidRPr="00520569">
        <w:rPr>
          <w:color w:val="000000"/>
        </w:rPr>
        <w:t>бутана  С</w:t>
      </w:r>
      <w:proofErr w:type="gramEnd"/>
      <w:r w:rsidRPr="00520569">
        <w:rPr>
          <w:color w:val="000000"/>
        </w:rPr>
        <w:t xml:space="preserve"> H запишите: а) структурную формулу; б) </w:t>
      </w:r>
      <w:r w:rsidR="001372CE" w:rsidRPr="00520569">
        <w:rPr>
          <w:color w:val="000000"/>
        </w:rPr>
        <w:t xml:space="preserve"> </w:t>
      </w:r>
      <w:proofErr w:type="spellStart"/>
      <w:r w:rsidRPr="00520569">
        <w:rPr>
          <w:color w:val="000000"/>
        </w:rPr>
        <w:t>полуструктурную</w:t>
      </w:r>
      <w:proofErr w:type="spellEnd"/>
      <w:r w:rsidR="001372CE" w:rsidRPr="00520569">
        <w:rPr>
          <w:color w:val="000000"/>
        </w:rPr>
        <w:t xml:space="preserve"> </w:t>
      </w:r>
      <w:r w:rsidRPr="00520569">
        <w:rPr>
          <w:color w:val="000000"/>
        </w:rPr>
        <w:t xml:space="preserve"> формулу.</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2.Укажите  валентное состояние  и тип гибридизации  </w:t>
      </w:r>
      <w:proofErr w:type="spellStart"/>
      <w:r w:rsidRPr="00520569">
        <w:rPr>
          <w:color w:val="000000"/>
        </w:rPr>
        <w:t>орбиталей</w:t>
      </w:r>
      <w:proofErr w:type="spellEnd"/>
      <w:r w:rsidRPr="00520569">
        <w:rPr>
          <w:color w:val="000000"/>
        </w:rPr>
        <w:t xml:space="preserve">  для  каждого  атома  углерода  в  следующих  соединениях;</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520569">
        <w:rPr>
          <w:color w:val="000000"/>
        </w:rPr>
        <w:t>А</w:t>
      </w:r>
      <w:r w:rsidRPr="00520569">
        <w:rPr>
          <w:color w:val="000000"/>
          <w:lang w:val="en-US"/>
        </w:rPr>
        <w:t>) H</w:t>
      </w:r>
      <w:r w:rsidRPr="00520569">
        <w:rPr>
          <w:color w:val="000000"/>
          <w:vertAlign w:val="subscript"/>
          <w:lang w:val="en-US"/>
        </w:rPr>
        <w:t>2</w:t>
      </w:r>
      <w:r w:rsidRPr="00520569">
        <w:rPr>
          <w:color w:val="000000"/>
          <w:lang w:val="en-US"/>
        </w:rPr>
        <w:t>C=CH-CH-CH</w:t>
      </w:r>
      <w:r w:rsidRPr="00520569">
        <w:rPr>
          <w:color w:val="000000"/>
          <w:vertAlign w:val="subscript"/>
          <w:lang w:val="en-US"/>
        </w:rPr>
        <w:t xml:space="preserve">3.     </w:t>
      </w:r>
      <w:r w:rsidRPr="00520569">
        <w:rPr>
          <w:color w:val="000000"/>
          <w:lang w:val="en-US"/>
        </w:rPr>
        <w:t xml:space="preserve">                   </w:t>
      </w:r>
      <w:r w:rsidRPr="00520569">
        <w:rPr>
          <w:color w:val="000000"/>
        </w:rPr>
        <w:t>Б</w:t>
      </w:r>
      <w:r w:rsidRPr="00520569">
        <w:rPr>
          <w:color w:val="000000"/>
          <w:lang w:val="en-US"/>
        </w:rPr>
        <w:t>)HC=C-CH</w:t>
      </w:r>
      <w:r w:rsidRPr="00520569">
        <w:rPr>
          <w:color w:val="000000"/>
          <w:vertAlign w:val="subscript"/>
          <w:lang w:val="en-US"/>
        </w:rPr>
        <w:t>2</w:t>
      </w:r>
      <w:r w:rsidRPr="00520569">
        <w:rPr>
          <w:color w:val="000000"/>
          <w:lang w:val="en-US"/>
        </w:rPr>
        <w:t>-CHBr</w:t>
      </w:r>
      <w:r w:rsidRPr="00520569">
        <w:rPr>
          <w:color w:val="000000"/>
          <w:vertAlign w:val="subscript"/>
          <w:lang w:val="en-US"/>
        </w:rPr>
        <w:t>2</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rPr>
      </w:pPr>
      <w:r w:rsidRPr="00520569">
        <w:rPr>
          <w:color w:val="000000"/>
          <w:vertAlign w:val="subscript"/>
          <w:lang w:val="en-US"/>
        </w:rPr>
        <w:t xml:space="preserve">                                   </w:t>
      </w:r>
      <w:r w:rsidRPr="00520569">
        <w:rPr>
          <w:color w:val="000000"/>
          <w:lang w:val="en-US"/>
        </w:rPr>
        <w:t>Cl</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3.</w:t>
      </w:r>
      <w:proofErr w:type="gramStart"/>
      <w:r w:rsidRPr="00520569">
        <w:rPr>
          <w:sz w:val="24"/>
          <w:szCs w:val="24"/>
        </w:rPr>
        <w:t>Напишите  структурные</w:t>
      </w:r>
      <w:proofErr w:type="gramEnd"/>
      <w:r w:rsidRPr="00520569">
        <w:rPr>
          <w:sz w:val="24"/>
          <w:szCs w:val="24"/>
        </w:rPr>
        <w:t xml:space="preserve">  формулы  следующих  </w:t>
      </w:r>
      <w:proofErr w:type="spellStart"/>
      <w:r w:rsidRPr="00520569">
        <w:rPr>
          <w:sz w:val="24"/>
          <w:szCs w:val="24"/>
        </w:rPr>
        <w:t>алканов</w:t>
      </w:r>
      <w:proofErr w:type="spellEnd"/>
      <w:r w:rsidRPr="00520569">
        <w:rPr>
          <w:sz w:val="24"/>
          <w:szCs w:val="24"/>
        </w:rPr>
        <w:t>:</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А) 2,5-диметилгексан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Б) 2-метил-3-этилпентан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В) 4-изопропил—3-этилгептан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Г)3,3,5,5-тетраметилоктан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4.Назовите </w:t>
      </w:r>
      <w:proofErr w:type="gramStart"/>
      <w:r w:rsidRPr="00520569">
        <w:rPr>
          <w:sz w:val="24"/>
          <w:szCs w:val="24"/>
        </w:rPr>
        <w:t xml:space="preserve">следующие  </w:t>
      </w:r>
      <w:proofErr w:type="spellStart"/>
      <w:r w:rsidRPr="00520569">
        <w:rPr>
          <w:sz w:val="24"/>
          <w:szCs w:val="24"/>
        </w:rPr>
        <w:t>алкены</w:t>
      </w:r>
      <w:proofErr w:type="spellEnd"/>
      <w:proofErr w:type="gramEnd"/>
      <w:r w:rsidRPr="00520569">
        <w:rPr>
          <w:sz w:val="24"/>
          <w:szCs w:val="24"/>
        </w:rPr>
        <w:t xml:space="preserve">  по международной номенклатуре ИЮПАК.</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C=CH-CH</w:t>
      </w:r>
      <w:r w:rsidRPr="00520569">
        <w:rPr>
          <w:sz w:val="24"/>
          <w:szCs w:val="24"/>
          <w:vertAlign w:val="subscript"/>
          <w:lang w:val="en-US"/>
        </w:rPr>
        <w:t>2-</w:t>
      </w:r>
      <w:r w:rsidRPr="00520569">
        <w:rPr>
          <w:sz w:val="24"/>
          <w:szCs w:val="24"/>
          <w:lang w:val="en-US"/>
        </w:rPr>
        <w:t>CH-CH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lang w:val="en-US"/>
        </w:rPr>
        <w:t>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 xml:space="preserve">              </w:t>
      </w:r>
      <w:proofErr w:type="spellStart"/>
      <w:r w:rsidRPr="00520569">
        <w:rPr>
          <w:sz w:val="24"/>
          <w:szCs w:val="24"/>
          <w:lang w:val="en-US"/>
        </w:rPr>
        <w:t>CH</w:t>
      </w:r>
      <w:r w:rsidRPr="00520569">
        <w:rPr>
          <w:sz w:val="24"/>
          <w:szCs w:val="24"/>
          <w:vertAlign w:val="subscript"/>
          <w:lang w:val="en-US"/>
        </w:rPr>
        <w:t>3</w:t>
      </w:r>
      <w:proofErr w:type="spellEnd"/>
      <w:r w:rsidRPr="00520569">
        <w:rPr>
          <w:sz w:val="24"/>
          <w:szCs w:val="24"/>
          <w:vertAlign w:val="subscript"/>
          <w:lang w:val="en-US"/>
        </w:rPr>
        <w:tab/>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CH-CH</w:t>
      </w:r>
      <w:r w:rsidRPr="00520569">
        <w:rPr>
          <w:sz w:val="24"/>
          <w:szCs w:val="24"/>
          <w:vertAlign w:val="subscript"/>
          <w:lang w:val="en-US"/>
        </w:rPr>
        <w:t>2</w:t>
      </w:r>
      <w:r w:rsidRPr="00520569">
        <w:rPr>
          <w:sz w:val="24"/>
          <w:szCs w:val="24"/>
          <w:lang w:val="en-US"/>
        </w:rPr>
        <w:t>-CH3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lang w:val="en-US"/>
        </w:rPr>
        <w:t xml:space="preserve"> </w:t>
      </w:r>
      <w:r w:rsidRPr="00520569">
        <w:rPr>
          <w:sz w:val="24"/>
          <w:szCs w:val="24"/>
        </w:rPr>
        <w:t>5.Напишите  структурные  формулы соединений:</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2,3-диметилбутадиен</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Гексадиен-1,5</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Бутадиен-1,2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2-метилбутадиен-1,3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6.Назовите  следующие углеводороды  по ИЮПАК.</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520569">
        <w:rPr>
          <w:sz w:val="24"/>
          <w:szCs w:val="24"/>
          <w:lang w:val="en-US"/>
        </w:rPr>
        <w:t xml:space="preserve">    HC=C-CH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 xml:space="preserve">3                               </w:t>
      </w:r>
      <w:r w:rsidRPr="00520569">
        <w:rPr>
          <w:sz w:val="24"/>
          <w:szCs w:val="24"/>
          <w:lang w:val="en-US"/>
        </w:rPr>
        <w:t>HC=C-CH-CH</w:t>
      </w:r>
      <w:r w:rsidRPr="00520569">
        <w:rPr>
          <w:sz w:val="24"/>
          <w:szCs w:val="24"/>
          <w:vertAlign w:val="subscript"/>
          <w:lang w:val="en-US"/>
        </w:rPr>
        <w:t>3</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520569">
        <w:rPr>
          <w:sz w:val="24"/>
          <w:szCs w:val="24"/>
          <w:lang w:val="en-US"/>
        </w:rPr>
        <w:t xml:space="preserve">                         CH                                     CH</w:t>
      </w:r>
      <w:r w:rsidRPr="00520569">
        <w:rPr>
          <w:sz w:val="24"/>
          <w:szCs w:val="24"/>
          <w:vertAlign w:val="subscript"/>
          <w:lang w:val="en-US"/>
        </w:rPr>
        <w:t>3</w:t>
      </w:r>
    </w:p>
    <w:p w:rsidR="00137D94" w:rsidRPr="00520569" w:rsidRDefault="00137D94" w:rsidP="00137D94">
      <w:pPr>
        <w:rPr>
          <w:sz w:val="24"/>
          <w:szCs w:val="24"/>
          <w:lang w:val="en-US"/>
        </w:rPr>
      </w:pPr>
    </w:p>
    <w:p w:rsidR="00137D94" w:rsidRPr="00520569" w:rsidRDefault="00137D94" w:rsidP="00137D94">
      <w:pPr>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CH-CH-C=CH</w:t>
      </w:r>
    </w:p>
    <w:p w:rsidR="00137D94" w:rsidRPr="00520569" w:rsidRDefault="00137D94" w:rsidP="00137D94">
      <w:pPr>
        <w:rPr>
          <w:sz w:val="24"/>
          <w:szCs w:val="24"/>
          <w:vertAlign w:val="subscript"/>
        </w:rPr>
      </w:pPr>
      <w:r w:rsidRPr="00520569">
        <w:rPr>
          <w:sz w:val="24"/>
          <w:szCs w:val="24"/>
          <w:lang w:val="en-US"/>
        </w:rPr>
        <w:t xml:space="preserve">                                    CH</w:t>
      </w:r>
      <w:r w:rsidRPr="00520569">
        <w:rPr>
          <w:sz w:val="24"/>
          <w:szCs w:val="24"/>
          <w:vertAlign w:val="subscript"/>
        </w:rPr>
        <w:t>3</w:t>
      </w:r>
      <w:r w:rsidRPr="00520569">
        <w:rPr>
          <w:sz w:val="24"/>
          <w:szCs w:val="24"/>
        </w:rPr>
        <w:t>-</w:t>
      </w:r>
      <w:r w:rsidRPr="00520569">
        <w:rPr>
          <w:sz w:val="24"/>
          <w:szCs w:val="24"/>
          <w:lang w:val="en-US"/>
        </w:rPr>
        <w:t>CH</w:t>
      </w:r>
      <w:r w:rsidRPr="00520569">
        <w:rPr>
          <w:sz w:val="24"/>
          <w:szCs w:val="24"/>
          <w:vertAlign w:val="subscript"/>
        </w:rPr>
        <w:t>3</w:t>
      </w:r>
    </w:p>
    <w:p w:rsidR="00137D94" w:rsidRPr="00E163B2" w:rsidRDefault="00137D94" w:rsidP="00E163B2">
      <w:pPr>
        <w:pStyle w:val="ac"/>
        <w:shd w:val="clear" w:color="auto" w:fill="FFFFFF"/>
        <w:spacing w:before="0" w:beforeAutospacing="0" w:after="0" w:afterAutospacing="0" w:line="360" w:lineRule="auto"/>
        <w:rPr>
          <w:color w:val="000000"/>
        </w:rPr>
      </w:pPr>
      <w:r w:rsidRPr="00520569">
        <w:rPr>
          <w:vertAlign w:val="subscript"/>
        </w:rPr>
        <w:t xml:space="preserve">  </w:t>
      </w:r>
      <w:r w:rsidRPr="00520569">
        <w:t>7.</w:t>
      </w:r>
      <w:r w:rsidRPr="00520569">
        <w:rPr>
          <w:color w:val="000000"/>
        </w:rPr>
        <w:t xml:space="preserve"> Сколько молей оксида углерода (I V) образуется п</w:t>
      </w:r>
      <w:r w:rsidR="00E163B2">
        <w:rPr>
          <w:color w:val="000000"/>
        </w:rPr>
        <w:t xml:space="preserve">ри </w:t>
      </w:r>
      <w:proofErr w:type="gramStart"/>
      <w:r w:rsidR="00E163B2">
        <w:rPr>
          <w:color w:val="000000"/>
        </w:rPr>
        <w:t>сгорании  этана</w:t>
      </w:r>
      <w:proofErr w:type="gramEnd"/>
      <w:r w:rsidR="00E163B2">
        <w:rPr>
          <w:color w:val="000000"/>
        </w:rPr>
        <w:t xml:space="preserve"> массой 90 г.</w:t>
      </w:r>
    </w:p>
    <w:p w:rsidR="00361AF3" w:rsidRPr="00520569" w:rsidRDefault="00361AF3" w:rsidP="00137D94">
      <w:pPr>
        <w:pStyle w:val="ac"/>
        <w:shd w:val="clear" w:color="auto" w:fill="FFFFFF"/>
        <w:spacing w:before="0" w:beforeAutospacing="0" w:after="0" w:afterAutospacing="0" w:line="360" w:lineRule="auto"/>
        <w:jc w:val="center"/>
        <w:rPr>
          <w:b/>
          <w:bCs/>
          <w:color w:val="000000"/>
        </w:rPr>
      </w:pP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Контрольная работа по органической  химии 10 класс</w:t>
      </w: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(промежуточная аттестация)</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1. Исходя из молекулярной формулы бутана C H запишите: а) структурную формулу; б) </w:t>
      </w:r>
      <w:proofErr w:type="spellStart"/>
      <w:r w:rsidRPr="00520569">
        <w:rPr>
          <w:color w:val="000000"/>
        </w:rPr>
        <w:t>полуструктурную</w:t>
      </w:r>
      <w:proofErr w:type="spellEnd"/>
      <w:r w:rsidRPr="00520569">
        <w:rPr>
          <w:color w:val="000000"/>
        </w:rPr>
        <w:t xml:space="preserve"> формулу.</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2.Укажите  валентное состояние  и тип гибридизации  </w:t>
      </w:r>
      <w:proofErr w:type="spellStart"/>
      <w:r w:rsidRPr="00520569">
        <w:rPr>
          <w:color w:val="000000"/>
        </w:rPr>
        <w:t>орбиталей</w:t>
      </w:r>
      <w:proofErr w:type="spellEnd"/>
      <w:r w:rsidRPr="00520569">
        <w:rPr>
          <w:color w:val="000000"/>
        </w:rPr>
        <w:t xml:space="preserve">  для  каждого  атома  углерода  в  следующих  соединениях;</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520569">
        <w:rPr>
          <w:color w:val="000000"/>
        </w:rPr>
        <w:t>А</w:t>
      </w:r>
      <w:r w:rsidRPr="00520569">
        <w:rPr>
          <w:color w:val="000000"/>
          <w:lang w:val="en-US"/>
        </w:rPr>
        <w:t>) H</w:t>
      </w:r>
      <w:r w:rsidRPr="00520569">
        <w:rPr>
          <w:color w:val="000000"/>
          <w:vertAlign w:val="subscript"/>
          <w:lang w:val="en-US"/>
        </w:rPr>
        <w:t>2</w:t>
      </w:r>
      <w:r w:rsidRPr="00520569">
        <w:rPr>
          <w:color w:val="000000"/>
          <w:lang w:val="en-US"/>
        </w:rPr>
        <w:t>C=CH-CH-CH</w:t>
      </w:r>
      <w:r w:rsidRPr="00520569">
        <w:rPr>
          <w:color w:val="000000"/>
          <w:vertAlign w:val="subscript"/>
          <w:lang w:val="en-US"/>
        </w:rPr>
        <w:t xml:space="preserve">3.     </w:t>
      </w:r>
      <w:r w:rsidRPr="00520569">
        <w:rPr>
          <w:color w:val="000000"/>
          <w:lang w:val="en-US"/>
        </w:rPr>
        <w:t xml:space="preserve">                   </w:t>
      </w:r>
      <w:r w:rsidRPr="00520569">
        <w:rPr>
          <w:color w:val="000000"/>
        </w:rPr>
        <w:t>Б</w:t>
      </w:r>
      <w:r w:rsidRPr="00520569">
        <w:rPr>
          <w:color w:val="000000"/>
          <w:lang w:val="en-US"/>
        </w:rPr>
        <w:t>)HC=C-CH</w:t>
      </w:r>
      <w:r w:rsidRPr="00520569">
        <w:rPr>
          <w:color w:val="000000"/>
          <w:vertAlign w:val="subscript"/>
          <w:lang w:val="en-US"/>
        </w:rPr>
        <w:t>2</w:t>
      </w:r>
      <w:r w:rsidRPr="00520569">
        <w:rPr>
          <w:color w:val="000000"/>
          <w:lang w:val="en-US"/>
        </w:rPr>
        <w:t>-CHBr</w:t>
      </w:r>
      <w:r w:rsidRPr="00520569">
        <w:rPr>
          <w:color w:val="000000"/>
          <w:vertAlign w:val="subscript"/>
          <w:lang w:val="en-US"/>
        </w:rPr>
        <w:t>2</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rPr>
      </w:pPr>
      <w:r w:rsidRPr="00520569">
        <w:rPr>
          <w:color w:val="000000"/>
          <w:vertAlign w:val="subscript"/>
          <w:lang w:val="en-US"/>
        </w:rPr>
        <w:t xml:space="preserve">                                   </w:t>
      </w:r>
      <w:r w:rsidRPr="00520569">
        <w:rPr>
          <w:color w:val="000000"/>
          <w:lang w:val="en-US"/>
        </w:rPr>
        <w:t>Cl</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3.</w:t>
      </w:r>
      <w:proofErr w:type="gramStart"/>
      <w:r w:rsidRPr="00520569">
        <w:rPr>
          <w:sz w:val="24"/>
          <w:szCs w:val="24"/>
        </w:rPr>
        <w:t>Напишите  структурные</w:t>
      </w:r>
      <w:proofErr w:type="gramEnd"/>
      <w:r w:rsidRPr="00520569">
        <w:rPr>
          <w:sz w:val="24"/>
          <w:szCs w:val="24"/>
        </w:rPr>
        <w:t xml:space="preserve">  формулы  следующих  </w:t>
      </w:r>
      <w:proofErr w:type="spellStart"/>
      <w:r w:rsidRPr="00520569">
        <w:rPr>
          <w:sz w:val="24"/>
          <w:szCs w:val="24"/>
        </w:rPr>
        <w:t>алканов</w:t>
      </w:r>
      <w:proofErr w:type="spellEnd"/>
      <w:r w:rsidRPr="00520569">
        <w:rPr>
          <w:sz w:val="24"/>
          <w:szCs w:val="24"/>
        </w:rPr>
        <w:t>:</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А) 2,5-диметилгексан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Б) 2-метил-3-этилпентан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В) 4-изопропил—3-этилгептан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Г)3,3,5,5-тетраметилоктан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4.Назовите </w:t>
      </w:r>
      <w:proofErr w:type="gramStart"/>
      <w:r w:rsidRPr="00520569">
        <w:rPr>
          <w:sz w:val="24"/>
          <w:szCs w:val="24"/>
        </w:rPr>
        <w:t xml:space="preserve">следующие  </w:t>
      </w:r>
      <w:proofErr w:type="spellStart"/>
      <w:r w:rsidRPr="00520569">
        <w:rPr>
          <w:sz w:val="24"/>
          <w:szCs w:val="24"/>
        </w:rPr>
        <w:t>алкены</w:t>
      </w:r>
      <w:proofErr w:type="spellEnd"/>
      <w:proofErr w:type="gramEnd"/>
      <w:r w:rsidRPr="00520569">
        <w:rPr>
          <w:sz w:val="24"/>
          <w:szCs w:val="24"/>
        </w:rPr>
        <w:t xml:space="preserve">  по международной номенклатуре ИЮПАК.</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C=CH-CH</w:t>
      </w:r>
      <w:r w:rsidRPr="00520569">
        <w:rPr>
          <w:sz w:val="24"/>
          <w:szCs w:val="24"/>
          <w:vertAlign w:val="subscript"/>
          <w:lang w:val="en-US"/>
        </w:rPr>
        <w:t>2-</w:t>
      </w:r>
      <w:r w:rsidRPr="00520569">
        <w:rPr>
          <w:sz w:val="24"/>
          <w:szCs w:val="24"/>
          <w:lang w:val="en-US"/>
        </w:rPr>
        <w:t>CH-CH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lang w:val="en-US"/>
        </w:rPr>
        <w:t>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 xml:space="preserve">              </w:t>
      </w:r>
      <w:proofErr w:type="spellStart"/>
      <w:r w:rsidRPr="00520569">
        <w:rPr>
          <w:sz w:val="24"/>
          <w:szCs w:val="24"/>
          <w:lang w:val="en-US"/>
        </w:rPr>
        <w:t>CH</w:t>
      </w:r>
      <w:r w:rsidRPr="00520569">
        <w:rPr>
          <w:sz w:val="24"/>
          <w:szCs w:val="24"/>
          <w:vertAlign w:val="subscript"/>
          <w:lang w:val="en-US"/>
        </w:rPr>
        <w:t>3</w:t>
      </w:r>
      <w:proofErr w:type="spellEnd"/>
      <w:r w:rsidRPr="00520569">
        <w:rPr>
          <w:sz w:val="24"/>
          <w:szCs w:val="24"/>
          <w:vertAlign w:val="subscript"/>
          <w:lang w:val="en-US"/>
        </w:rPr>
        <w:tab/>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CH-CH</w:t>
      </w:r>
      <w:r w:rsidRPr="00520569">
        <w:rPr>
          <w:sz w:val="24"/>
          <w:szCs w:val="24"/>
          <w:vertAlign w:val="subscript"/>
          <w:lang w:val="en-US"/>
        </w:rPr>
        <w:t>2</w:t>
      </w:r>
      <w:r w:rsidRPr="00520569">
        <w:rPr>
          <w:sz w:val="24"/>
          <w:szCs w:val="24"/>
          <w:lang w:val="en-US"/>
        </w:rPr>
        <w:t>-CH3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lang w:val="en-US"/>
        </w:rPr>
        <w:t xml:space="preserve"> </w:t>
      </w:r>
      <w:r w:rsidRPr="00520569">
        <w:rPr>
          <w:sz w:val="24"/>
          <w:szCs w:val="24"/>
        </w:rPr>
        <w:t>5.Напишите  структурные  формулы соединений:</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2,3-диметилбутадиен</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Гексадиен-1,5</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Бутадиен-1,2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2-метилбутадиен-1,3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6.Назовите  следующие углеводороды  по ИЮПАК.</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520569">
        <w:rPr>
          <w:sz w:val="24"/>
          <w:szCs w:val="24"/>
          <w:lang w:val="en-US"/>
        </w:rPr>
        <w:t xml:space="preserve">    HC=C-CH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 xml:space="preserve">3                               </w:t>
      </w:r>
      <w:r w:rsidRPr="00520569">
        <w:rPr>
          <w:sz w:val="24"/>
          <w:szCs w:val="24"/>
          <w:lang w:val="en-US"/>
        </w:rPr>
        <w:t>HC=C-CH-CH</w:t>
      </w:r>
      <w:r w:rsidRPr="00520569">
        <w:rPr>
          <w:sz w:val="24"/>
          <w:szCs w:val="24"/>
          <w:vertAlign w:val="subscript"/>
          <w:lang w:val="en-US"/>
        </w:rPr>
        <w:t>3</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520569">
        <w:rPr>
          <w:sz w:val="24"/>
          <w:szCs w:val="24"/>
          <w:lang w:val="en-US"/>
        </w:rPr>
        <w:t xml:space="preserve">                         CH                                     CH</w:t>
      </w:r>
      <w:r w:rsidRPr="00520569">
        <w:rPr>
          <w:sz w:val="24"/>
          <w:szCs w:val="24"/>
          <w:vertAlign w:val="subscript"/>
          <w:lang w:val="en-US"/>
        </w:rPr>
        <w:t>3</w:t>
      </w:r>
    </w:p>
    <w:p w:rsidR="00137D94" w:rsidRPr="00520569" w:rsidRDefault="00137D94" w:rsidP="00137D94">
      <w:pPr>
        <w:rPr>
          <w:sz w:val="24"/>
          <w:szCs w:val="24"/>
          <w:lang w:val="en-US"/>
        </w:rPr>
      </w:pPr>
    </w:p>
    <w:p w:rsidR="00137D94" w:rsidRPr="00520569" w:rsidRDefault="00137D94" w:rsidP="00137D94">
      <w:pPr>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CH-CH-C=CH</w:t>
      </w:r>
    </w:p>
    <w:p w:rsidR="00137D94" w:rsidRPr="00520569" w:rsidRDefault="00137D94" w:rsidP="00137D94">
      <w:pPr>
        <w:rPr>
          <w:sz w:val="24"/>
          <w:szCs w:val="24"/>
          <w:vertAlign w:val="subscript"/>
        </w:rPr>
      </w:pPr>
      <w:r w:rsidRPr="00520569">
        <w:rPr>
          <w:sz w:val="24"/>
          <w:szCs w:val="24"/>
          <w:lang w:val="en-US"/>
        </w:rPr>
        <w:t xml:space="preserve">                                    CH</w:t>
      </w:r>
      <w:r w:rsidRPr="00520569">
        <w:rPr>
          <w:sz w:val="24"/>
          <w:szCs w:val="24"/>
          <w:vertAlign w:val="subscript"/>
        </w:rPr>
        <w:t>3</w:t>
      </w:r>
      <w:r w:rsidRPr="00520569">
        <w:rPr>
          <w:sz w:val="24"/>
          <w:szCs w:val="24"/>
        </w:rPr>
        <w:t>-</w:t>
      </w:r>
      <w:r w:rsidRPr="00520569">
        <w:rPr>
          <w:sz w:val="24"/>
          <w:szCs w:val="24"/>
          <w:lang w:val="en-US"/>
        </w:rPr>
        <w:t>CH</w:t>
      </w:r>
      <w:r w:rsidRPr="00520569">
        <w:rPr>
          <w:sz w:val="24"/>
          <w:szCs w:val="24"/>
          <w:vertAlign w:val="subscript"/>
        </w:rPr>
        <w:t>3</w:t>
      </w:r>
    </w:p>
    <w:p w:rsidR="00361AF3" w:rsidRPr="00E163B2" w:rsidRDefault="00137D94" w:rsidP="00E163B2">
      <w:pPr>
        <w:pStyle w:val="ac"/>
        <w:shd w:val="clear" w:color="auto" w:fill="FFFFFF"/>
        <w:spacing w:before="0" w:beforeAutospacing="0" w:after="0" w:afterAutospacing="0" w:line="360" w:lineRule="auto"/>
        <w:rPr>
          <w:color w:val="000000"/>
        </w:rPr>
      </w:pPr>
      <w:r w:rsidRPr="00520569">
        <w:rPr>
          <w:vertAlign w:val="subscript"/>
        </w:rPr>
        <w:t xml:space="preserve">  </w:t>
      </w:r>
      <w:r w:rsidRPr="00520569">
        <w:t>7.</w:t>
      </w:r>
      <w:r w:rsidRPr="00520569">
        <w:rPr>
          <w:color w:val="000000"/>
        </w:rPr>
        <w:t xml:space="preserve"> Сколько молей оксида углерода (I V) образуется при </w:t>
      </w:r>
      <w:proofErr w:type="gramStart"/>
      <w:r w:rsidRPr="00520569">
        <w:rPr>
          <w:color w:val="000000"/>
        </w:rPr>
        <w:t>сгорании  этана</w:t>
      </w:r>
      <w:proofErr w:type="gramEnd"/>
      <w:r w:rsidRPr="00520569">
        <w:rPr>
          <w:color w:val="000000"/>
        </w:rPr>
        <w:t xml:space="preserve"> массой 90 г.?</w:t>
      </w:r>
    </w:p>
    <w:p w:rsidR="00361AF3" w:rsidRPr="00520569" w:rsidRDefault="00361AF3" w:rsidP="006769F2">
      <w:pPr>
        <w:jc w:val="center"/>
        <w:rPr>
          <w:b/>
          <w:sz w:val="24"/>
          <w:szCs w:val="24"/>
          <w:lang w:eastAsia="ru-RU"/>
        </w:rPr>
      </w:pPr>
    </w:p>
    <w:p w:rsidR="006769F2" w:rsidRPr="00520569" w:rsidRDefault="006769F2" w:rsidP="006769F2">
      <w:pPr>
        <w:jc w:val="center"/>
        <w:rPr>
          <w:b/>
          <w:sz w:val="24"/>
          <w:szCs w:val="24"/>
          <w:lang w:eastAsia="ru-RU"/>
        </w:rPr>
      </w:pPr>
      <w:r w:rsidRPr="00520569">
        <w:rPr>
          <w:b/>
          <w:sz w:val="24"/>
          <w:szCs w:val="24"/>
          <w:lang w:eastAsia="ru-RU"/>
        </w:rPr>
        <w:t>Контрольно-оценочный материал к дифференцированному зачету.</w:t>
      </w:r>
    </w:p>
    <w:p w:rsidR="006769F2" w:rsidRPr="00520569" w:rsidRDefault="006769F2" w:rsidP="006769F2">
      <w:pPr>
        <w:jc w:val="center"/>
        <w:rPr>
          <w:b/>
          <w:sz w:val="24"/>
          <w:szCs w:val="24"/>
          <w:lang w:eastAsia="ru-RU"/>
        </w:rPr>
      </w:pPr>
    </w:p>
    <w:p w:rsidR="006769F2" w:rsidRPr="00520569" w:rsidRDefault="006769F2" w:rsidP="006769F2">
      <w:pPr>
        <w:spacing w:after="200"/>
        <w:jc w:val="center"/>
        <w:rPr>
          <w:b/>
          <w:sz w:val="24"/>
          <w:szCs w:val="24"/>
          <w:lang w:eastAsia="ru-RU"/>
        </w:rPr>
      </w:pPr>
      <w:r w:rsidRPr="00520569">
        <w:rPr>
          <w:b/>
          <w:sz w:val="24"/>
          <w:szCs w:val="24"/>
          <w:lang w:eastAsia="ru-RU"/>
        </w:rPr>
        <w:t>Перечень вопросов:</w:t>
      </w:r>
    </w:p>
    <w:p w:rsidR="006769F2" w:rsidRPr="00520569" w:rsidRDefault="006769F2" w:rsidP="00C31A43">
      <w:pPr>
        <w:spacing w:line="276" w:lineRule="auto"/>
        <w:rPr>
          <w:sz w:val="24"/>
          <w:szCs w:val="24"/>
          <w:lang w:eastAsia="ru-RU"/>
        </w:rPr>
      </w:pPr>
      <w:r w:rsidRPr="00520569">
        <w:rPr>
          <w:sz w:val="24"/>
          <w:szCs w:val="24"/>
          <w:lang w:eastAsia="ru-RU"/>
        </w:rPr>
        <w:t>1. Предмет изучения органической химии. Основные положения теории химического строения органических соединений А.М. Бутлерова.</w:t>
      </w:r>
    </w:p>
    <w:p w:rsidR="006769F2" w:rsidRPr="00520569" w:rsidRDefault="006769F2" w:rsidP="00C31A43">
      <w:pPr>
        <w:spacing w:line="276" w:lineRule="auto"/>
        <w:rPr>
          <w:sz w:val="24"/>
          <w:szCs w:val="24"/>
          <w:lang w:eastAsia="ru-RU"/>
        </w:rPr>
      </w:pPr>
      <w:r w:rsidRPr="00520569">
        <w:rPr>
          <w:sz w:val="24"/>
          <w:szCs w:val="24"/>
          <w:lang w:eastAsia="ru-RU"/>
        </w:rPr>
        <w:t xml:space="preserve">2. Ковалентная связь в органических соединениях: σ-связь, π-связь. Состояния гибридизации </w:t>
      </w:r>
      <w:proofErr w:type="spellStart"/>
      <w:r w:rsidRPr="00520569">
        <w:rPr>
          <w:sz w:val="24"/>
          <w:szCs w:val="24"/>
          <w:lang w:eastAsia="ru-RU"/>
        </w:rPr>
        <w:t>орбиталей</w:t>
      </w:r>
      <w:proofErr w:type="spellEnd"/>
      <w:r w:rsidRPr="00520569">
        <w:rPr>
          <w:sz w:val="24"/>
          <w:szCs w:val="24"/>
          <w:lang w:eastAsia="ru-RU"/>
        </w:rPr>
        <w:t xml:space="preserve"> атомов углерода в молекулах органических соединений.</w:t>
      </w:r>
    </w:p>
    <w:p w:rsidR="006769F2" w:rsidRPr="00520569" w:rsidRDefault="006769F2" w:rsidP="00C31A43">
      <w:pPr>
        <w:spacing w:line="276" w:lineRule="auto"/>
        <w:rPr>
          <w:sz w:val="24"/>
          <w:szCs w:val="24"/>
          <w:lang w:eastAsia="ru-RU"/>
        </w:rPr>
      </w:pPr>
      <w:r w:rsidRPr="00520569">
        <w:rPr>
          <w:sz w:val="24"/>
          <w:szCs w:val="24"/>
          <w:lang w:eastAsia="ru-RU"/>
        </w:rPr>
        <w:t>3. Основные характеристики химической связи в органических соединениях. Длина связи, энергия связи, кратность связи, полярность связи.</w:t>
      </w:r>
    </w:p>
    <w:p w:rsidR="006769F2" w:rsidRPr="00520569" w:rsidRDefault="006769F2" w:rsidP="00C31A43">
      <w:pPr>
        <w:spacing w:line="276" w:lineRule="auto"/>
        <w:rPr>
          <w:sz w:val="24"/>
          <w:szCs w:val="24"/>
          <w:lang w:eastAsia="ru-RU"/>
        </w:rPr>
      </w:pPr>
      <w:r w:rsidRPr="00520569">
        <w:rPr>
          <w:sz w:val="24"/>
          <w:szCs w:val="24"/>
          <w:lang w:eastAsia="ru-RU"/>
        </w:rPr>
        <w:t>4. Классификация органических соединений. Ациклические и циклические соединения.</w:t>
      </w:r>
    </w:p>
    <w:p w:rsidR="006769F2" w:rsidRPr="00520569" w:rsidRDefault="006769F2" w:rsidP="00C31A43">
      <w:pPr>
        <w:spacing w:line="276" w:lineRule="auto"/>
        <w:rPr>
          <w:sz w:val="24"/>
          <w:szCs w:val="24"/>
          <w:lang w:eastAsia="ru-RU"/>
        </w:rPr>
      </w:pPr>
      <w:r w:rsidRPr="00520569">
        <w:rPr>
          <w:sz w:val="24"/>
          <w:szCs w:val="24"/>
          <w:lang w:eastAsia="ru-RU"/>
        </w:rPr>
        <w:t>5. Основные классы органических соединений. Функциональная группа. Гомологический ряд.</w:t>
      </w:r>
    </w:p>
    <w:p w:rsidR="006769F2" w:rsidRPr="00520569" w:rsidRDefault="006769F2" w:rsidP="00C31A43">
      <w:pPr>
        <w:spacing w:line="276" w:lineRule="auto"/>
        <w:rPr>
          <w:sz w:val="24"/>
          <w:szCs w:val="24"/>
          <w:lang w:eastAsia="ru-RU"/>
        </w:rPr>
      </w:pPr>
      <w:r w:rsidRPr="00520569">
        <w:rPr>
          <w:sz w:val="24"/>
          <w:szCs w:val="24"/>
          <w:lang w:eastAsia="ru-RU"/>
        </w:rPr>
        <w:t xml:space="preserve"> 6. Разрыв и образование связей в органических соединениях. </w:t>
      </w:r>
      <w:proofErr w:type="spellStart"/>
      <w:r w:rsidRPr="00520569">
        <w:rPr>
          <w:sz w:val="24"/>
          <w:szCs w:val="24"/>
          <w:lang w:eastAsia="ru-RU"/>
        </w:rPr>
        <w:t>Гомолитический</w:t>
      </w:r>
      <w:proofErr w:type="spellEnd"/>
      <w:r w:rsidRPr="00520569">
        <w:rPr>
          <w:sz w:val="24"/>
          <w:szCs w:val="24"/>
          <w:lang w:eastAsia="ru-RU"/>
        </w:rPr>
        <w:t xml:space="preserve"> и </w:t>
      </w:r>
      <w:proofErr w:type="spellStart"/>
      <w:r w:rsidRPr="00520569">
        <w:rPr>
          <w:sz w:val="24"/>
          <w:szCs w:val="24"/>
          <w:lang w:eastAsia="ru-RU"/>
        </w:rPr>
        <w:t>гетеролитический</w:t>
      </w:r>
      <w:proofErr w:type="spellEnd"/>
      <w:r w:rsidRPr="00520569">
        <w:rPr>
          <w:sz w:val="24"/>
          <w:szCs w:val="24"/>
          <w:lang w:eastAsia="ru-RU"/>
        </w:rPr>
        <w:t xml:space="preserve"> разрыв ковалентной связи.</w:t>
      </w:r>
    </w:p>
    <w:p w:rsidR="006769F2" w:rsidRPr="00520569" w:rsidRDefault="006769F2" w:rsidP="00C31A43">
      <w:pPr>
        <w:spacing w:line="276" w:lineRule="auto"/>
        <w:rPr>
          <w:sz w:val="24"/>
          <w:szCs w:val="24"/>
          <w:lang w:eastAsia="ru-RU"/>
        </w:rPr>
      </w:pPr>
      <w:r w:rsidRPr="00520569">
        <w:rPr>
          <w:sz w:val="24"/>
          <w:szCs w:val="24"/>
          <w:lang w:eastAsia="ru-RU"/>
        </w:rPr>
        <w:t>7. Классификация органических реакций. Радикальные и ионные реакции.</w:t>
      </w:r>
    </w:p>
    <w:p w:rsidR="006769F2" w:rsidRPr="00520569" w:rsidRDefault="006769F2" w:rsidP="00C31A43">
      <w:pPr>
        <w:spacing w:line="276" w:lineRule="auto"/>
        <w:rPr>
          <w:sz w:val="24"/>
          <w:szCs w:val="24"/>
          <w:lang w:eastAsia="ru-RU"/>
        </w:rPr>
      </w:pPr>
      <w:r w:rsidRPr="00520569">
        <w:rPr>
          <w:sz w:val="24"/>
          <w:szCs w:val="24"/>
          <w:lang w:eastAsia="ru-RU"/>
        </w:rPr>
        <w:t>8. Типы реакций. Реакции замещения (S), присоединения (А), отщепления (E) и перегруппировки. Реакции мономолекулярные и бимолекулярные.</w:t>
      </w:r>
    </w:p>
    <w:p w:rsidR="006769F2" w:rsidRPr="00520569" w:rsidRDefault="006769F2" w:rsidP="00C31A43">
      <w:pPr>
        <w:spacing w:line="276" w:lineRule="auto"/>
        <w:rPr>
          <w:sz w:val="24"/>
          <w:szCs w:val="24"/>
          <w:lang w:eastAsia="ru-RU"/>
        </w:rPr>
      </w:pPr>
      <w:r w:rsidRPr="00520569">
        <w:rPr>
          <w:sz w:val="24"/>
          <w:szCs w:val="24"/>
          <w:lang w:eastAsia="ru-RU"/>
        </w:rPr>
        <w:t>9. Углеводороды. Предельные углеводороды (</w:t>
      </w:r>
      <w:proofErr w:type="spellStart"/>
      <w:r w:rsidRPr="00520569">
        <w:rPr>
          <w:sz w:val="24"/>
          <w:szCs w:val="24"/>
          <w:lang w:eastAsia="ru-RU"/>
        </w:rPr>
        <w:t>алканы</w:t>
      </w:r>
      <w:proofErr w:type="spellEnd"/>
      <w:r w:rsidRPr="00520569">
        <w:rPr>
          <w:sz w:val="24"/>
          <w:szCs w:val="24"/>
          <w:lang w:eastAsia="ru-RU"/>
        </w:rPr>
        <w:t xml:space="preserve">). Номенклатура </w:t>
      </w:r>
      <w:proofErr w:type="spellStart"/>
      <w:r w:rsidRPr="00520569">
        <w:rPr>
          <w:sz w:val="24"/>
          <w:szCs w:val="24"/>
          <w:lang w:eastAsia="ru-RU"/>
        </w:rPr>
        <w:t>алканов</w:t>
      </w:r>
      <w:proofErr w:type="spellEnd"/>
      <w:r w:rsidRPr="00520569">
        <w:rPr>
          <w:sz w:val="24"/>
          <w:szCs w:val="24"/>
          <w:lang w:eastAsia="ru-RU"/>
        </w:rPr>
        <w:t xml:space="preserve">. Структурные изомеры </w:t>
      </w:r>
      <w:proofErr w:type="spellStart"/>
      <w:r w:rsidRPr="00520569">
        <w:rPr>
          <w:sz w:val="24"/>
          <w:szCs w:val="24"/>
          <w:lang w:eastAsia="ru-RU"/>
        </w:rPr>
        <w:t>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10. Нахождение в природе и основные методы получения </w:t>
      </w:r>
      <w:proofErr w:type="spellStart"/>
      <w:r w:rsidRPr="00520569">
        <w:rPr>
          <w:sz w:val="24"/>
          <w:szCs w:val="24"/>
          <w:lang w:eastAsia="ru-RU"/>
        </w:rPr>
        <w:t>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11. Физические и химические свойства </w:t>
      </w:r>
      <w:proofErr w:type="spellStart"/>
      <w:r w:rsidRPr="00520569">
        <w:rPr>
          <w:sz w:val="24"/>
          <w:szCs w:val="24"/>
          <w:lang w:eastAsia="ru-RU"/>
        </w:rPr>
        <w:t>алканов</w:t>
      </w:r>
      <w:proofErr w:type="spellEnd"/>
      <w:r w:rsidRPr="00520569">
        <w:rPr>
          <w:sz w:val="24"/>
          <w:szCs w:val="24"/>
          <w:lang w:eastAsia="ru-RU"/>
        </w:rPr>
        <w:t xml:space="preserve">. Характерные реакции </w:t>
      </w:r>
      <w:proofErr w:type="spellStart"/>
      <w:r w:rsidRPr="00520569">
        <w:rPr>
          <w:sz w:val="24"/>
          <w:szCs w:val="24"/>
          <w:lang w:eastAsia="ru-RU"/>
        </w:rPr>
        <w:t>алканов</w:t>
      </w:r>
      <w:proofErr w:type="spellEnd"/>
      <w:r w:rsidRPr="00520569">
        <w:rPr>
          <w:sz w:val="24"/>
          <w:szCs w:val="24"/>
          <w:lang w:eastAsia="ru-RU"/>
        </w:rPr>
        <w:t xml:space="preserve">. Галогенирование, нитрование, дегидрирование и окисление </w:t>
      </w:r>
      <w:proofErr w:type="spellStart"/>
      <w:r w:rsidRPr="00520569">
        <w:rPr>
          <w:sz w:val="24"/>
          <w:szCs w:val="24"/>
          <w:lang w:eastAsia="ru-RU"/>
        </w:rPr>
        <w:t>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12. </w:t>
      </w:r>
      <w:proofErr w:type="spellStart"/>
      <w:r w:rsidRPr="00520569">
        <w:rPr>
          <w:sz w:val="24"/>
          <w:szCs w:val="24"/>
          <w:lang w:eastAsia="ru-RU"/>
        </w:rPr>
        <w:t>Циклоалканы</w:t>
      </w:r>
      <w:proofErr w:type="spellEnd"/>
      <w:r w:rsidRPr="00520569">
        <w:rPr>
          <w:sz w:val="24"/>
          <w:szCs w:val="24"/>
          <w:lang w:eastAsia="ru-RU"/>
        </w:rPr>
        <w:t xml:space="preserve">. Номенклатура и изомерия </w:t>
      </w:r>
      <w:proofErr w:type="spellStart"/>
      <w:r w:rsidRPr="00520569">
        <w:rPr>
          <w:sz w:val="24"/>
          <w:szCs w:val="24"/>
          <w:lang w:eastAsia="ru-RU"/>
        </w:rPr>
        <w:t>циклоалканов</w:t>
      </w:r>
      <w:proofErr w:type="spellEnd"/>
      <w:r w:rsidRPr="00520569">
        <w:rPr>
          <w:sz w:val="24"/>
          <w:szCs w:val="24"/>
          <w:lang w:eastAsia="ru-RU"/>
        </w:rPr>
        <w:t xml:space="preserve">. Устойчивость </w:t>
      </w:r>
      <w:proofErr w:type="spellStart"/>
      <w:r w:rsidRPr="00520569">
        <w:rPr>
          <w:sz w:val="24"/>
          <w:szCs w:val="24"/>
          <w:lang w:eastAsia="ru-RU"/>
        </w:rPr>
        <w:t>циклоалканов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13. Природные источники и основные методы получения </w:t>
      </w:r>
      <w:proofErr w:type="spellStart"/>
      <w:r w:rsidRPr="00520569">
        <w:rPr>
          <w:sz w:val="24"/>
          <w:szCs w:val="24"/>
          <w:lang w:eastAsia="ru-RU"/>
        </w:rPr>
        <w:t>циклоалканов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14. Химические свойства </w:t>
      </w:r>
      <w:proofErr w:type="spellStart"/>
      <w:r w:rsidRPr="00520569">
        <w:rPr>
          <w:sz w:val="24"/>
          <w:szCs w:val="24"/>
          <w:lang w:eastAsia="ru-RU"/>
        </w:rPr>
        <w:t>циклоалканов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15. Непредельные углеводороды. </w:t>
      </w:r>
      <w:proofErr w:type="spellStart"/>
      <w:r w:rsidRPr="00520569">
        <w:rPr>
          <w:sz w:val="24"/>
          <w:szCs w:val="24"/>
          <w:lang w:eastAsia="ru-RU"/>
        </w:rPr>
        <w:t>Алкены</w:t>
      </w:r>
      <w:proofErr w:type="spellEnd"/>
      <w:r w:rsidRPr="00520569">
        <w:rPr>
          <w:sz w:val="24"/>
          <w:szCs w:val="24"/>
          <w:lang w:eastAsia="ru-RU"/>
        </w:rPr>
        <w:t xml:space="preserve">. Номенклатура и изомерия </w:t>
      </w:r>
      <w:proofErr w:type="spellStart"/>
      <w:r w:rsidRPr="00520569">
        <w:rPr>
          <w:sz w:val="24"/>
          <w:szCs w:val="24"/>
          <w:lang w:eastAsia="ru-RU"/>
        </w:rPr>
        <w:t>алкенов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16. Основные методы получения </w:t>
      </w:r>
      <w:proofErr w:type="spellStart"/>
      <w:r w:rsidRPr="00520569">
        <w:rPr>
          <w:sz w:val="24"/>
          <w:szCs w:val="24"/>
          <w:lang w:eastAsia="ru-RU"/>
        </w:rPr>
        <w:t>алкенов</w:t>
      </w:r>
      <w:proofErr w:type="spellEnd"/>
      <w:r w:rsidRPr="00520569">
        <w:rPr>
          <w:sz w:val="24"/>
          <w:szCs w:val="24"/>
          <w:lang w:eastAsia="ru-RU"/>
        </w:rPr>
        <w:t>. Правило Зайцева.</w:t>
      </w:r>
    </w:p>
    <w:p w:rsidR="006769F2" w:rsidRPr="00520569" w:rsidRDefault="006769F2" w:rsidP="00C31A43">
      <w:pPr>
        <w:spacing w:line="276" w:lineRule="auto"/>
        <w:rPr>
          <w:sz w:val="24"/>
          <w:szCs w:val="24"/>
          <w:lang w:eastAsia="ru-RU"/>
        </w:rPr>
      </w:pPr>
      <w:r w:rsidRPr="00520569">
        <w:rPr>
          <w:sz w:val="24"/>
          <w:szCs w:val="24"/>
          <w:lang w:eastAsia="ru-RU"/>
        </w:rPr>
        <w:t xml:space="preserve">17. Химические свойства </w:t>
      </w:r>
      <w:proofErr w:type="spellStart"/>
      <w:r w:rsidRPr="00520569">
        <w:rPr>
          <w:sz w:val="24"/>
          <w:szCs w:val="24"/>
          <w:lang w:eastAsia="ru-RU"/>
        </w:rPr>
        <w:t>алкенов</w:t>
      </w:r>
      <w:proofErr w:type="spellEnd"/>
      <w:r w:rsidRPr="00520569">
        <w:rPr>
          <w:sz w:val="24"/>
          <w:szCs w:val="24"/>
          <w:lang w:eastAsia="ru-RU"/>
        </w:rPr>
        <w:t xml:space="preserve">. Характерные реакции </w:t>
      </w:r>
      <w:proofErr w:type="spellStart"/>
      <w:r w:rsidRPr="00520569">
        <w:rPr>
          <w:sz w:val="24"/>
          <w:szCs w:val="24"/>
          <w:lang w:eastAsia="ru-RU"/>
        </w:rPr>
        <w:t>алкенов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18.Галогенирование </w:t>
      </w:r>
      <w:proofErr w:type="spellStart"/>
      <w:r w:rsidRPr="00520569">
        <w:rPr>
          <w:sz w:val="24"/>
          <w:szCs w:val="24"/>
          <w:lang w:eastAsia="ru-RU"/>
        </w:rPr>
        <w:t>алкенов</w:t>
      </w:r>
      <w:proofErr w:type="spellEnd"/>
      <w:r w:rsidRPr="00520569">
        <w:rPr>
          <w:sz w:val="24"/>
          <w:szCs w:val="24"/>
          <w:lang w:eastAsia="ru-RU"/>
        </w:rPr>
        <w:t xml:space="preserve">, присоединение </w:t>
      </w:r>
      <w:proofErr w:type="spellStart"/>
      <w:r w:rsidRPr="00520569">
        <w:rPr>
          <w:sz w:val="24"/>
          <w:szCs w:val="24"/>
          <w:lang w:eastAsia="ru-RU"/>
        </w:rPr>
        <w:t>галогеноводородов</w:t>
      </w:r>
      <w:proofErr w:type="spellEnd"/>
      <w:r w:rsidRPr="00520569">
        <w:rPr>
          <w:sz w:val="24"/>
          <w:szCs w:val="24"/>
          <w:lang w:eastAsia="ru-RU"/>
        </w:rPr>
        <w:t xml:space="preserve"> и воды. Правило Марковникова.</w:t>
      </w:r>
    </w:p>
    <w:p w:rsidR="006769F2" w:rsidRPr="00520569" w:rsidRDefault="006769F2" w:rsidP="00C31A43">
      <w:pPr>
        <w:spacing w:line="276" w:lineRule="auto"/>
        <w:rPr>
          <w:sz w:val="24"/>
          <w:szCs w:val="24"/>
          <w:lang w:eastAsia="ru-RU"/>
        </w:rPr>
      </w:pPr>
      <w:r w:rsidRPr="00520569">
        <w:rPr>
          <w:sz w:val="24"/>
          <w:szCs w:val="24"/>
          <w:lang w:eastAsia="ru-RU"/>
        </w:rPr>
        <w:t>19.Диеновые углеводороды (</w:t>
      </w:r>
      <w:proofErr w:type="spellStart"/>
      <w:r w:rsidRPr="00520569">
        <w:rPr>
          <w:sz w:val="24"/>
          <w:szCs w:val="24"/>
          <w:lang w:eastAsia="ru-RU"/>
        </w:rPr>
        <w:t>алкадиены</w:t>
      </w:r>
      <w:proofErr w:type="spellEnd"/>
      <w:r w:rsidRPr="00520569">
        <w:rPr>
          <w:sz w:val="24"/>
          <w:szCs w:val="24"/>
          <w:lang w:eastAsia="ru-RU"/>
        </w:rPr>
        <w:t>). Кумулированные, изолированные и сопряженные диены. Особые свойства сопряженных диенов. Номенклатура диенов.</w:t>
      </w:r>
    </w:p>
    <w:p w:rsidR="006769F2" w:rsidRPr="00520569" w:rsidRDefault="006769F2" w:rsidP="00C31A43">
      <w:pPr>
        <w:spacing w:line="276" w:lineRule="auto"/>
        <w:rPr>
          <w:sz w:val="24"/>
          <w:szCs w:val="24"/>
          <w:lang w:eastAsia="ru-RU"/>
        </w:rPr>
      </w:pPr>
      <w:r w:rsidRPr="00520569">
        <w:rPr>
          <w:sz w:val="24"/>
          <w:szCs w:val="24"/>
          <w:lang w:eastAsia="ru-RU"/>
        </w:rPr>
        <w:t>20. Методы получения важнейших диенов. Химические свойства диенов.</w:t>
      </w:r>
    </w:p>
    <w:p w:rsidR="006769F2" w:rsidRPr="00520569" w:rsidRDefault="006769F2" w:rsidP="00C31A43">
      <w:pPr>
        <w:spacing w:line="276" w:lineRule="auto"/>
        <w:rPr>
          <w:sz w:val="24"/>
          <w:szCs w:val="24"/>
          <w:lang w:eastAsia="ru-RU"/>
        </w:rPr>
      </w:pPr>
      <w:r w:rsidRPr="00520569">
        <w:rPr>
          <w:sz w:val="24"/>
          <w:szCs w:val="24"/>
          <w:lang w:eastAsia="ru-RU"/>
        </w:rPr>
        <w:t xml:space="preserve">21. </w:t>
      </w:r>
      <w:proofErr w:type="spellStart"/>
      <w:r w:rsidRPr="00520569">
        <w:rPr>
          <w:sz w:val="24"/>
          <w:szCs w:val="24"/>
          <w:lang w:eastAsia="ru-RU"/>
        </w:rPr>
        <w:t>Алкины</w:t>
      </w:r>
      <w:proofErr w:type="spellEnd"/>
      <w:r w:rsidRPr="00520569">
        <w:rPr>
          <w:sz w:val="24"/>
          <w:szCs w:val="24"/>
          <w:lang w:eastAsia="ru-RU"/>
        </w:rPr>
        <w:t>. Номенклатура и изомерия.</w:t>
      </w:r>
    </w:p>
    <w:p w:rsidR="006769F2" w:rsidRPr="00520569" w:rsidRDefault="006769F2" w:rsidP="00C31A43">
      <w:pPr>
        <w:spacing w:line="276" w:lineRule="auto"/>
        <w:rPr>
          <w:sz w:val="24"/>
          <w:szCs w:val="24"/>
          <w:lang w:eastAsia="ru-RU"/>
        </w:rPr>
      </w:pPr>
      <w:r w:rsidRPr="00520569">
        <w:rPr>
          <w:sz w:val="24"/>
          <w:szCs w:val="24"/>
          <w:lang w:eastAsia="ru-RU"/>
        </w:rPr>
        <w:t xml:space="preserve">22. Методы получения </w:t>
      </w:r>
      <w:proofErr w:type="spellStart"/>
      <w:r w:rsidRPr="00520569">
        <w:rPr>
          <w:sz w:val="24"/>
          <w:szCs w:val="24"/>
          <w:lang w:eastAsia="ru-RU"/>
        </w:rPr>
        <w:t>алкинов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23. Химические свойства </w:t>
      </w:r>
      <w:proofErr w:type="spellStart"/>
      <w:r w:rsidRPr="00520569">
        <w:rPr>
          <w:sz w:val="24"/>
          <w:szCs w:val="24"/>
          <w:lang w:eastAsia="ru-RU"/>
        </w:rPr>
        <w:t>алкинов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24. Нефть и продукты ее переработки. Вторичная переработка нефти. Крекинг.</w:t>
      </w:r>
    </w:p>
    <w:p w:rsidR="006769F2" w:rsidRPr="00520569" w:rsidRDefault="006769F2" w:rsidP="00C31A43">
      <w:pPr>
        <w:spacing w:line="276" w:lineRule="auto"/>
        <w:rPr>
          <w:sz w:val="24"/>
          <w:szCs w:val="24"/>
          <w:lang w:eastAsia="ru-RU"/>
        </w:rPr>
      </w:pPr>
      <w:r w:rsidRPr="00520569">
        <w:rPr>
          <w:sz w:val="24"/>
          <w:szCs w:val="24"/>
          <w:lang w:eastAsia="ru-RU"/>
        </w:rPr>
        <w:t xml:space="preserve">25. Ароматические углеводороды (арены). Общая характеристика </w:t>
      </w:r>
      <w:proofErr w:type="spellStart"/>
      <w:r w:rsidRPr="00520569">
        <w:rPr>
          <w:sz w:val="24"/>
          <w:szCs w:val="24"/>
          <w:lang w:eastAsia="ru-RU"/>
        </w:rPr>
        <w:t>аренов</w:t>
      </w:r>
      <w:proofErr w:type="spellEnd"/>
      <w:r w:rsidRPr="00520569">
        <w:rPr>
          <w:sz w:val="24"/>
          <w:szCs w:val="24"/>
          <w:lang w:eastAsia="ru-RU"/>
        </w:rPr>
        <w:t>. Строение молекулы бензола. Правило Хюккеля.</w:t>
      </w:r>
    </w:p>
    <w:p w:rsidR="006769F2" w:rsidRPr="00520569" w:rsidRDefault="006769F2" w:rsidP="00C31A43">
      <w:pPr>
        <w:spacing w:line="276" w:lineRule="auto"/>
        <w:rPr>
          <w:sz w:val="24"/>
          <w:szCs w:val="24"/>
          <w:lang w:eastAsia="ru-RU"/>
        </w:rPr>
      </w:pPr>
      <w:r w:rsidRPr="00520569">
        <w:rPr>
          <w:sz w:val="24"/>
          <w:szCs w:val="24"/>
          <w:lang w:eastAsia="ru-RU"/>
        </w:rPr>
        <w:t>26. Изомерия углеводородов ряда бензола.</w:t>
      </w:r>
    </w:p>
    <w:p w:rsidR="006769F2" w:rsidRPr="00520569" w:rsidRDefault="006769F2" w:rsidP="00C31A43">
      <w:pPr>
        <w:spacing w:line="276" w:lineRule="auto"/>
        <w:rPr>
          <w:sz w:val="24"/>
          <w:szCs w:val="24"/>
          <w:lang w:eastAsia="ru-RU"/>
        </w:rPr>
      </w:pPr>
      <w:r w:rsidRPr="00520569">
        <w:rPr>
          <w:sz w:val="24"/>
          <w:szCs w:val="24"/>
          <w:lang w:eastAsia="ru-RU"/>
        </w:rPr>
        <w:t xml:space="preserve">27. Химические свойства </w:t>
      </w:r>
      <w:proofErr w:type="spellStart"/>
      <w:r w:rsidRPr="00520569">
        <w:rPr>
          <w:sz w:val="24"/>
          <w:szCs w:val="24"/>
          <w:lang w:eastAsia="ru-RU"/>
        </w:rPr>
        <w:t>аренов</w:t>
      </w:r>
      <w:proofErr w:type="spellEnd"/>
      <w:r w:rsidRPr="00520569">
        <w:rPr>
          <w:sz w:val="24"/>
          <w:szCs w:val="24"/>
          <w:lang w:eastAsia="ru-RU"/>
        </w:rPr>
        <w:t>. Реакции присоединения.</w:t>
      </w:r>
    </w:p>
    <w:p w:rsidR="006769F2" w:rsidRPr="00520569" w:rsidRDefault="006769F2" w:rsidP="00C31A43">
      <w:pPr>
        <w:spacing w:line="276" w:lineRule="auto"/>
        <w:rPr>
          <w:sz w:val="24"/>
          <w:szCs w:val="24"/>
          <w:lang w:eastAsia="ru-RU"/>
        </w:rPr>
      </w:pPr>
      <w:r w:rsidRPr="00520569">
        <w:rPr>
          <w:sz w:val="24"/>
          <w:szCs w:val="24"/>
          <w:lang w:eastAsia="ru-RU"/>
        </w:rPr>
        <w:t>28. Спирты. Одно-, двух-, трех- и многоатомные спирты</w:t>
      </w:r>
    </w:p>
    <w:p w:rsidR="006769F2" w:rsidRPr="00520569" w:rsidRDefault="006769F2" w:rsidP="00C31A43">
      <w:pPr>
        <w:spacing w:line="276" w:lineRule="auto"/>
        <w:rPr>
          <w:sz w:val="24"/>
          <w:szCs w:val="24"/>
          <w:lang w:eastAsia="ru-RU"/>
        </w:rPr>
      </w:pPr>
      <w:r w:rsidRPr="00520569">
        <w:rPr>
          <w:sz w:val="24"/>
          <w:szCs w:val="24"/>
          <w:lang w:eastAsia="ru-RU"/>
        </w:rPr>
        <w:t>29. Методы получения спиртов.</w:t>
      </w:r>
    </w:p>
    <w:p w:rsidR="006769F2" w:rsidRPr="00520569" w:rsidRDefault="006769F2" w:rsidP="00C31A43">
      <w:pPr>
        <w:spacing w:line="276" w:lineRule="auto"/>
        <w:rPr>
          <w:sz w:val="24"/>
          <w:szCs w:val="24"/>
          <w:lang w:eastAsia="ru-RU"/>
        </w:rPr>
      </w:pPr>
      <w:r w:rsidRPr="00520569">
        <w:rPr>
          <w:sz w:val="24"/>
          <w:szCs w:val="24"/>
          <w:lang w:eastAsia="ru-RU"/>
        </w:rPr>
        <w:t>30. Атом. Молекулы. Химические  формулы.</w:t>
      </w:r>
    </w:p>
    <w:p w:rsidR="006769F2" w:rsidRPr="00520569" w:rsidRDefault="006769F2" w:rsidP="00C31A43">
      <w:pPr>
        <w:spacing w:line="276" w:lineRule="auto"/>
        <w:rPr>
          <w:sz w:val="24"/>
          <w:szCs w:val="24"/>
          <w:lang w:eastAsia="ru-RU"/>
        </w:rPr>
      </w:pPr>
      <w:r w:rsidRPr="00520569">
        <w:rPr>
          <w:sz w:val="24"/>
          <w:szCs w:val="24"/>
          <w:lang w:eastAsia="ru-RU"/>
        </w:rPr>
        <w:t>31.Простые и сложные вещества. Аллотропия. Химические соединения</w:t>
      </w:r>
    </w:p>
    <w:p w:rsidR="006769F2" w:rsidRPr="00520569" w:rsidRDefault="006769F2" w:rsidP="00C31A43">
      <w:pPr>
        <w:spacing w:line="276" w:lineRule="auto"/>
        <w:rPr>
          <w:sz w:val="24"/>
          <w:szCs w:val="24"/>
          <w:lang w:eastAsia="ru-RU"/>
        </w:rPr>
      </w:pPr>
      <w:r w:rsidRPr="00520569">
        <w:rPr>
          <w:sz w:val="24"/>
          <w:szCs w:val="24"/>
          <w:lang w:eastAsia="ru-RU"/>
        </w:rPr>
        <w:t>32.Количества вещества. Моль. Молярная масса.</w:t>
      </w:r>
    </w:p>
    <w:p w:rsidR="006769F2" w:rsidRPr="00520569" w:rsidRDefault="006769F2" w:rsidP="00C31A43">
      <w:pPr>
        <w:spacing w:line="276" w:lineRule="auto"/>
        <w:rPr>
          <w:sz w:val="24"/>
          <w:szCs w:val="24"/>
          <w:lang w:eastAsia="ru-RU"/>
        </w:rPr>
      </w:pPr>
      <w:r w:rsidRPr="00520569">
        <w:rPr>
          <w:sz w:val="24"/>
          <w:szCs w:val="24"/>
          <w:lang w:eastAsia="ru-RU"/>
        </w:rPr>
        <w:t xml:space="preserve">33.Периодический закон и периодическая система химических элементов  </w:t>
      </w:r>
      <w:r w:rsidR="001372CE" w:rsidRPr="00520569">
        <w:rPr>
          <w:sz w:val="24"/>
          <w:szCs w:val="24"/>
          <w:lang w:eastAsia="ru-RU"/>
        </w:rPr>
        <w:t xml:space="preserve">                  </w:t>
      </w:r>
      <w:r w:rsidRPr="00520569">
        <w:rPr>
          <w:sz w:val="24"/>
          <w:szCs w:val="24"/>
          <w:lang w:eastAsia="ru-RU"/>
        </w:rPr>
        <w:t>Д.И.Менделеева.</w:t>
      </w:r>
      <w:r w:rsidR="001372CE" w:rsidRPr="00520569">
        <w:rPr>
          <w:sz w:val="24"/>
          <w:szCs w:val="24"/>
          <w:lang w:eastAsia="ru-RU"/>
        </w:rPr>
        <w:t xml:space="preserve"> </w:t>
      </w:r>
    </w:p>
    <w:p w:rsidR="006769F2" w:rsidRPr="00520569" w:rsidRDefault="006769F2" w:rsidP="00C31A43">
      <w:pPr>
        <w:spacing w:line="276" w:lineRule="auto"/>
        <w:rPr>
          <w:sz w:val="24"/>
          <w:szCs w:val="24"/>
          <w:lang w:eastAsia="ru-RU"/>
        </w:rPr>
      </w:pPr>
      <w:r w:rsidRPr="00520569">
        <w:rPr>
          <w:sz w:val="24"/>
          <w:szCs w:val="24"/>
          <w:lang w:eastAsia="ru-RU"/>
        </w:rPr>
        <w:t xml:space="preserve">34.Строение электронной оболочки </w:t>
      </w:r>
      <w:proofErr w:type="spellStart"/>
      <w:proofErr w:type="gramStart"/>
      <w:r w:rsidRPr="00520569">
        <w:rPr>
          <w:sz w:val="24"/>
          <w:szCs w:val="24"/>
          <w:lang w:eastAsia="ru-RU"/>
        </w:rPr>
        <w:t>атома.Заполнение</w:t>
      </w:r>
      <w:proofErr w:type="spellEnd"/>
      <w:proofErr w:type="gramEnd"/>
      <w:r w:rsidRPr="00520569">
        <w:rPr>
          <w:sz w:val="24"/>
          <w:szCs w:val="24"/>
          <w:lang w:eastAsia="ru-RU"/>
        </w:rPr>
        <w:t xml:space="preserve">  </w:t>
      </w:r>
      <w:proofErr w:type="spellStart"/>
      <w:r w:rsidRPr="00520569">
        <w:rPr>
          <w:sz w:val="24"/>
          <w:szCs w:val="24"/>
          <w:lang w:eastAsia="ru-RU"/>
        </w:rPr>
        <w:t>орбиталей</w:t>
      </w:r>
      <w:proofErr w:type="spellEnd"/>
      <w:r w:rsidRPr="00520569">
        <w:rPr>
          <w:sz w:val="24"/>
          <w:szCs w:val="24"/>
          <w:lang w:eastAsia="ru-RU"/>
        </w:rPr>
        <w:t xml:space="preserve">  электронами.</w:t>
      </w:r>
    </w:p>
    <w:p w:rsidR="006769F2" w:rsidRPr="00520569" w:rsidRDefault="006769F2" w:rsidP="00C31A43">
      <w:pPr>
        <w:spacing w:line="276" w:lineRule="auto"/>
        <w:rPr>
          <w:sz w:val="24"/>
          <w:szCs w:val="24"/>
          <w:lang w:eastAsia="ru-RU"/>
        </w:rPr>
      </w:pPr>
      <w:r w:rsidRPr="00520569">
        <w:rPr>
          <w:sz w:val="24"/>
          <w:szCs w:val="24"/>
          <w:lang w:eastAsia="ru-RU"/>
        </w:rPr>
        <w:t>35.Химическая связь и строение вещества. Ковалентная связь.</w:t>
      </w:r>
    </w:p>
    <w:p w:rsidR="006769F2" w:rsidRPr="00520569" w:rsidRDefault="006769F2" w:rsidP="00C31A43">
      <w:pPr>
        <w:spacing w:line="276" w:lineRule="auto"/>
        <w:rPr>
          <w:sz w:val="24"/>
          <w:szCs w:val="24"/>
          <w:lang w:eastAsia="ru-RU"/>
        </w:rPr>
      </w:pPr>
      <w:r w:rsidRPr="00520569">
        <w:rPr>
          <w:sz w:val="24"/>
          <w:szCs w:val="24"/>
          <w:lang w:eastAsia="ru-RU"/>
        </w:rPr>
        <w:t>36.Валентность элементов. Графические формулы веществ.</w:t>
      </w:r>
    </w:p>
    <w:p w:rsidR="006769F2" w:rsidRPr="00520569" w:rsidRDefault="006769F2" w:rsidP="00C31A43">
      <w:pPr>
        <w:spacing w:line="276" w:lineRule="auto"/>
        <w:rPr>
          <w:sz w:val="24"/>
          <w:szCs w:val="24"/>
          <w:lang w:eastAsia="ru-RU"/>
        </w:rPr>
      </w:pPr>
      <w:r w:rsidRPr="00520569">
        <w:rPr>
          <w:sz w:val="24"/>
          <w:szCs w:val="24"/>
          <w:lang w:eastAsia="ru-RU"/>
        </w:rPr>
        <w:t>37.Окислительно-восстановительные реакции.</w:t>
      </w:r>
    </w:p>
    <w:p w:rsidR="006769F2" w:rsidRPr="00520569" w:rsidRDefault="006769F2" w:rsidP="00C31A43">
      <w:pPr>
        <w:spacing w:line="276" w:lineRule="auto"/>
        <w:rPr>
          <w:sz w:val="24"/>
          <w:szCs w:val="24"/>
          <w:lang w:eastAsia="ru-RU"/>
        </w:rPr>
      </w:pPr>
      <w:r w:rsidRPr="00520569">
        <w:rPr>
          <w:sz w:val="24"/>
          <w:szCs w:val="24"/>
          <w:lang w:eastAsia="ru-RU"/>
        </w:rPr>
        <w:t>38.Скорость химических реакций. Необратимые и обратимые реакции.</w:t>
      </w:r>
    </w:p>
    <w:p w:rsidR="006769F2" w:rsidRPr="00520569" w:rsidRDefault="006769F2" w:rsidP="00C31A43">
      <w:pPr>
        <w:spacing w:line="276" w:lineRule="auto"/>
        <w:rPr>
          <w:sz w:val="24"/>
          <w:szCs w:val="24"/>
          <w:lang w:eastAsia="ru-RU"/>
        </w:rPr>
      </w:pPr>
      <w:r w:rsidRPr="00520569">
        <w:rPr>
          <w:sz w:val="24"/>
          <w:szCs w:val="24"/>
          <w:lang w:eastAsia="ru-RU"/>
        </w:rPr>
        <w:t>39.Растворы. Растворимость веществ.</w:t>
      </w:r>
    </w:p>
    <w:p w:rsidR="006769F2" w:rsidRPr="00520569" w:rsidRDefault="006769F2" w:rsidP="00C31A43">
      <w:pPr>
        <w:spacing w:line="276" w:lineRule="auto"/>
        <w:rPr>
          <w:sz w:val="24"/>
          <w:szCs w:val="24"/>
          <w:lang w:eastAsia="ru-RU"/>
        </w:rPr>
      </w:pPr>
      <w:r w:rsidRPr="00520569">
        <w:rPr>
          <w:sz w:val="24"/>
          <w:szCs w:val="24"/>
          <w:lang w:eastAsia="ru-RU"/>
        </w:rPr>
        <w:t>40.Электролитическая диссоциация. Степень и константа  диссоциации.</w:t>
      </w:r>
    </w:p>
    <w:p w:rsidR="006769F2" w:rsidRPr="00520569" w:rsidRDefault="006769F2" w:rsidP="00C31A43">
      <w:pPr>
        <w:spacing w:line="276" w:lineRule="auto"/>
        <w:rPr>
          <w:sz w:val="24"/>
          <w:szCs w:val="24"/>
          <w:lang w:eastAsia="ru-RU"/>
        </w:rPr>
      </w:pPr>
      <w:r w:rsidRPr="00520569">
        <w:rPr>
          <w:sz w:val="24"/>
          <w:szCs w:val="24"/>
          <w:lang w:eastAsia="ru-RU"/>
        </w:rPr>
        <w:t>42.Дисперсные системы. Коллоидные растворы.</w:t>
      </w:r>
    </w:p>
    <w:p w:rsidR="006769F2" w:rsidRPr="00520569" w:rsidRDefault="006769F2" w:rsidP="00C31A43">
      <w:pPr>
        <w:spacing w:line="276" w:lineRule="auto"/>
        <w:rPr>
          <w:sz w:val="24"/>
          <w:szCs w:val="24"/>
          <w:lang w:eastAsia="ru-RU"/>
        </w:rPr>
      </w:pPr>
      <w:r w:rsidRPr="00520569">
        <w:rPr>
          <w:sz w:val="24"/>
          <w:szCs w:val="24"/>
          <w:lang w:eastAsia="ru-RU"/>
        </w:rPr>
        <w:t xml:space="preserve">43.Оксиды и </w:t>
      </w:r>
      <w:proofErr w:type="gramStart"/>
      <w:r w:rsidRPr="00520569">
        <w:rPr>
          <w:sz w:val="24"/>
          <w:szCs w:val="24"/>
          <w:lang w:eastAsia="ru-RU"/>
        </w:rPr>
        <w:t>основания ,их</w:t>
      </w:r>
      <w:proofErr w:type="gramEnd"/>
      <w:r w:rsidRPr="00520569">
        <w:rPr>
          <w:sz w:val="24"/>
          <w:szCs w:val="24"/>
          <w:lang w:eastAsia="ru-RU"/>
        </w:rPr>
        <w:t xml:space="preserve"> свойства и способы получения.</w:t>
      </w:r>
    </w:p>
    <w:p w:rsidR="006769F2" w:rsidRPr="00520569" w:rsidRDefault="006769F2" w:rsidP="00C31A43">
      <w:pPr>
        <w:spacing w:line="276" w:lineRule="auto"/>
        <w:rPr>
          <w:sz w:val="24"/>
          <w:szCs w:val="24"/>
          <w:lang w:eastAsia="ru-RU"/>
        </w:rPr>
      </w:pPr>
      <w:r w:rsidRPr="00520569">
        <w:rPr>
          <w:sz w:val="24"/>
          <w:szCs w:val="24"/>
          <w:lang w:eastAsia="ru-RU"/>
        </w:rPr>
        <w:t>44.Кислоты их свойства и получение.</w:t>
      </w:r>
    </w:p>
    <w:p w:rsidR="006769F2" w:rsidRPr="00520569" w:rsidRDefault="006769F2" w:rsidP="00C31A43">
      <w:pPr>
        <w:spacing w:line="276" w:lineRule="auto"/>
        <w:rPr>
          <w:sz w:val="24"/>
          <w:szCs w:val="24"/>
          <w:lang w:eastAsia="ru-RU"/>
        </w:rPr>
      </w:pPr>
      <w:r w:rsidRPr="00520569">
        <w:rPr>
          <w:sz w:val="24"/>
          <w:szCs w:val="24"/>
          <w:lang w:eastAsia="ru-RU"/>
        </w:rPr>
        <w:t>45.Амфотерные гидроксиды  их свойства.</w:t>
      </w:r>
    </w:p>
    <w:p w:rsidR="006769F2" w:rsidRPr="00520569" w:rsidRDefault="006769F2" w:rsidP="006769F2">
      <w:pPr>
        <w:spacing w:line="360" w:lineRule="auto"/>
        <w:rPr>
          <w:sz w:val="24"/>
          <w:szCs w:val="24"/>
          <w:lang w:eastAsia="ru-RU"/>
        </w:rPr>
      </w:pPr>
      <w:r w:rsidRPr="00520569">
        <w:rPr>
          <w:sz w:val="24"/>
          <w:szCs w:val="24"/>
          <w:lang w:eastAsia="ru-RU"/>
        </w:rPr>
        <w:t>46.Соли,</w:t>
      </w:r>
      <w:r w:rsidR="001372CE" w:rsidRPr="00520569">
        <w:rPr>
          <w:sz w:val="24"/>
          <w:szCs w:val="24"/>
          <w:lang w:eastAsia="ru-RU"/>
        </w:rPr>
        <w:t xml:space="preserve"> </w:t>
      </w:r>
      <w:r w:rsidRPr="00520569">
        <w:rPr>
          <w:sz w:val="24"/>
          <w:szCs w:val="24"/>
          <w:lang w:eastAsia="ru-RU"/>
        </w:rPr>
        <w:t>их свойства и получение.</w:t>
      </w:r>
    </w:p>
    <w:p w:rsidR="00C31A43" w:rsidRPr="00520569" w:rsidRDefault="006769F2" w:rsidP="006769F2">
      <w:pPr>
        <w:spacing w:after="200" w:line="276" w:lineRule="auto"/>
        <w:rPr>
          <w:sz w:val="24"/>
          <w:szCs w:val="24"/>
          <w:lang w:eastAsia="ru-RU"/>
        </w:rPr>
      </w:pPr>
      <w:r w:rsidRPr="00520569">
        <w:rPr>
          <w:sz w:val="24"/>
          <w:szCs w:val="24"/>
          <w:lang w:eastAsia="ru-RU"/>
        </w:rPr>
        <w:t xml:space="preserve">  </w:t>
      </w:r>
    </w:p>
    <w:p w:rsidR="00E163B2" w:rsidRDefault="006769F2" w:rsidP="006769F2">
      <w:pPr>
        <w:spacing w:after="200" w:line="276" w:lineRule="auto"/>
        <w:rPr>
          <w:sz w:val="24"/>
          <w:szCs w:val="24"/>
          <w:lang w:eastAsia="ru-RU"/>
        </w:rPr>
      </w:pPr>
      <w:r w:rsidRPr="00520569">
        <w:rPr>
          <w:sz w:val="24"/>
          <w:szCs w:val="24"/>
          <w:lang w:eastAsia="ru-RU"/>
        </w:rPr>
        <w:t xml:space="preserve">      </w:t>
      </w:r>
    </w:p>
    <w:p w:rsidR="006769F2" w:rsidRPr="00E163B2" w:rsidRDefault="006769F2" w:rsidP="006769F2">
      <w:pPr>
        <w:spacing w:after="200" w:line="276" w:lineRule="auto"/>
        <w:rPr>
          <w:sz w:val="24"/>
          <w:szCs w:val="24"/>
          <w:lang w:eastAsia="ru-RU"/>
        </w:rPr>
      </w:pPr>
      <w:r w:rsidRPr="00520569">
        <w:rPr>
          <w:b/>
          <w:sz w:val="24"/>
          <w:szCs w:val="24"/>
          <w:lang w:eastAsia="ru-RU"/>
        </w:rPr>
        <w:t xml:space="preserve">Примерные темы рефератов (докладов), </w:t>
      </w:r>
      <w:proofErr w:type="gramStart"/>
      <w:r w:rsidRPr="00520569">
        <w:rPr>
          <w:b/>
          <w:sz w:val="24"/>
          <w:szCs w:val="24"/>
          <w:lang w:eastAsia="ru-RU"/>
        </w:rPr>
        <w:t>индивидуальных  проектов</w:t>
      </w:r>
      <w:proofErr w:type="gramEnd"/>
      <w:r w:rsidRPr="00520569">
        <w:rPr>
          <w:b/>
          <w:sz w:val="24"/>
          <w:szCs w:val="24"/>
          <w:lang w:eastAsia="ru-RU"/>
        </w:rPr>
        <w:t>.</w:t>
      </w:r>
    </w:p>
    <w:p w:rsidR="006769F2" w:rsidRPr="00520569" w:rsidRDefault="006769F2" w:rsidP="006769F2">
      <w:pPr>
        <w:spacing w:line="276" w:lineRule="auto"/>
        <w:jc w:val="both"/>
        <w:rPr>
          <w:sz w:val="24"/>
          <w:szCs w:val="24"/>
          <w:lang w:eastAsia="ru-RU"/>
        </w:rPr>
      </w:pPr>
      <w:r w:rsidRPr="00520569">
        <w:rPr>
          <w:sz w:val="24"/>
          <w:szCs w:val="24"/>
          <w:lang w:eastAsia="ru-RU"/>
        </w:rPr>
        <w:t>1.Биотехнология и генная инженерия-</w:t>
      </w:r>
      <w:proofErr w:type="gramStart"/>
      <w:r w:rsidRPr="00520569">
        <w:rPr>
          <w:sz w:val="24"/>
          <w:szCs w:val="24"/>
          <w:lang w:eastAsia="ru-RU"/>
        </w:rPr>
        <w:t xml:space="preserve">технологии  </w:t>
      </w:r>
      <w:r w:rsidRPr="00520569">
        <w:rPr>
          <w:sz w:val="24"/>
          <w:szCs w:val="24"/>
          <w:lang w:val="en-US" w:eastAsia="ru-RU"/>
        </w:rPr>
        <w:t>XXI</w:t>
      </w:r>
      <w:proofErr w:type="gramEnd"/>
      <w:r w:rsidRPr="00520569">
        <w:rPr>
          <w:sz w:val="24"/>
          <w:szCs w:val="24"/>
          <w:lang w:eastAsia="ru-RU"/>
        </w:rPr>
        <w:t xml:space="preserve"> века.</w:t>
      </w:r>
    </w:p>
    <w:p w:rsidR="006769F2" w:rsidRPr="00520569" w:rsidRDefault="006769F2" w:rsidP="006769F2">
      <w:pPr>
        <w:spacing w:line="276" w:lineRule="auto"/>
        <w:jc w:val="both"/>
        <w:rPr>
          <w:sz w:val="24"/>
          <w:szCs w:val="24"/>
          <w:lang w:eastAsia="ru-RU"/>
        </w:rPr>
      </w:pPr>
      <w:r w:rsidRPr="00520569">
        <w:rPr>
          <w:sz w:val="24"/>
          <w:szCs w:val="24"/>
          <w:lang w:eastAsia="ru-RU"/>
        </w:rPr>
        <w:t>2.Нанотехнология  как приоритетное направление развития науки и производства.</w:t>
      </w:r>
    </w:p>
    <w:p w:rsidR="006769F2" w:rsidRPr="00520569" w:rsidRDefault="006769F2" w:rsidP="006769F2">
      <w:pPr>
        <w:spacing w:line="276" w:lineRule="auto"/>
        <w:jc w:val="both"/>
        <w:rPr>
          <w:sz w:val="24"/>
          <w:szCs w:val="24"/>
          <w:lang w:eastAsia="ru-RU"/>
        </w:rPr>
      </w:pPr>
      <w:r w:rsidRPr="00520569">
        <w:rPr>
          <w:sz w:val="24"/>
          <w:szCs w:val="24"/>
          <w:lang w:eastAsia="ru-RU"/>
        </w:rPr>
        <w:t>3.Современные методы обеззараживания  воды.</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4.Аллотропия металлов.</w:t>
      </w:r>
    </w:p>
    <w:p w:rsidR="006769F2" w:rsidRPr="00520569" w:rsidRDefault="006769F2" w:rsidP="006769F2">
      <w:pPr>
        <w:spacing w:line="276" w:lineRule="auto"/>
        <w:jc w:val="both"/>
        <w:rPr>
          <w:sz w:val="24"/>
          <w:szCs w:val="24"/>
          <w:lang w:eastAsia="ru-RU"/>
        </w:rPr>
      </w:pPr>
      <w:r w:rsidRPr="00520569">
        <w:rPr>
          <w:sz w:val="24"/>
          <w:szCs w:val="24"/>
          <w:lang w:eastAsia="ru-RU"/>
        </w:rPr>
        <w:t>5.Жизнь и деятельность Д.И.Менделеева.</w:t>
      </w:r>
    </w:p>
    <w:p w:rsidR="006769F2" w:rsidRPr="00520569" w:rsidRDefault="006769F2" w:rsidP="006769F2">
      <w:pPr>
        <w:spacing w:line="276" w:lineRule="auto"/>
        <w:jc w:val="both"/>
        <w:rPr>
          <w:sz w:val="24"/>
          <w:szCs w:val="24"/>
          <w:lang w:eastAsia="ru-RU"/>
        </w:rPr>
      </w:pPr>
      <w:r w:rsidRPr="00520569">
        <w:rPr>
          <w:sz w:val="24"/>
          <w:szCs w:val="24"/>
          <w:lang w:eastAsia="ru-RU"/>
        </w:rPr>
        <w:t>6.Периодическому закону будущее не грозит разрушением.</w:t>
      </w:r>
    </w:p>
    <w:p w:rsidR="006769F2" w:rsidRPr="00520569" w:rsidRDefault="006769F2" w:rsidP="006769F2">
      <w:pPr>
        <w:spacing w:line="276" w:lineRule="auto"/>
        <w:jc w:val="both"/>
        <w:rPr>
          <w:sz w:val="24"/>
          <w:szCs w:val="24"/>
          <w:lang w:eastAsia="ru-RU"/>
        </w:rPr>
      </w:pPr>
      <w:r w:rsidRPr="00520569">
        <w:rPr>
          <w:sz w:val="24"/>
          <w:szCs w:val="24"/>
          <w:lang w:eastAsia="ru-RU"/>
        </w:rPr>
        <w:t>7.Синтез 114-го элемента –триумф российских физиков-ядерщиков.</w:t>
      </w:r>
    </w:p>
    <w:p w:rsidR="006769F2" w:rsidRPr="00520569" w:rsidRDefault="006769F2" w:rsidP="006769F2">
      <w:pPr>
        <w:spacing w:line="276" w:lineRule="auto"/>
        <w:jc w:val="both"/>
        <w:rPr>
          <w:sz w:val="24"/>
          <w:szCs w:val="24"/>
          <w:lang w:eastAsia="ru-RU"/>
        </w:rPr>
      </w:pPr>
      <w:r w:rsidRPr="00520569">
        <w:rPr>
          <w:sz w:val="24"/>
          <w:szCs w:val="24"/>
          <w:lang w:eastAsia="ru-RU"/>
        </w:rPr>
        <w:t>8.Изотопы водорода.</w:t>
      </w:r>
    </w:p>
    <w:p w:rsidR="006769F2" w:rsidRPr="00520569" w:rsidRDefault="006769F2" w:rsidP="006769F2">
      <w:pPr>
        <w:spacing w:line="276" w:lineRule="auto"/>
        <w:jc w:val="both"/>
        <w:rPr>
          <w:sz w:val="24"/>
          <w:szCs w:val="24"/>
          <w:lang w:eastAsia="ru-RU"/>
        </w:rPr>
      </w:pPr>
      <w:r w:rsidRPr="00520569">
        <w:rPr>
          <w:sz w:val="24"/>
          <w:szCs w:val="24"/>
          <w:lang w:eastAsia="ru-RU"/>
        </w:rPr>
        <w:t>9.Использование радиоактивных изотопов в технических целях.</w:t>
      </w:r>
    </w:p>
    <w:p w:rsidR="006769F2" w:rsidRPr="00520569" w:rsidRDefault="006769F2" w:rsidP="006769F2">
      <w:pPr>
        <w:spacing w:line="276" w:lineRule="auto"/>
        <w:jc w:val="both"/>
        <w:rPr>
          <w:sz w:val="24"/>
          <w:szCs w:val="24"/>
          <w:lang w:eastAsia="ru-RU"/>
        </w:rPr>
      </w:pPr>
      <w:r w:rsidRPr="00520569">
        <w:rPr>
          <w:sz w:val="24"/>
          <w:szCs w:val="24"/>
          <w:lang w:eastAsia="ru-RU"/>
        </w:rPr>
        <w:t>10.Рентгеновское излучение и его использование в технике и медицине.</w:t>
      </w:r>
    </w:p>
    <w:p w:rsidR="006769F2" w:rsidRPr="00520569" w:rsidRDefault="006769F2" w:rsidP="006769F2">
      <w:pPr>
        <w:spacing w:line="276" w:lineRule="auto"/>
        <w:jc w:val="both"/>
        <w:rPr>
          <w:sz w:val="24"/>
          <w:szCs w:val="24"/>
          <w:lang w:eastAsia="ru-RU"/>
        </w:rPr>
      </w:pPr>
      <w:r w:rsidRPr="00520569">
        <w:rPr>
          <w:sz w:val="24"/>
          <w:szCs w:val="24"/>
          <w:lang w:eastAsia="ru-RU"/>
        </w:rPr>
        <w:t>11.Плазма-четвертое состояние вещества.</w:t>
      </w:r>
    </w:p>
    <w:p w:rsidR="006769F2" w:rsidRPr="00520569" w:rsidRDefault="006769F2" w:rsidP="006769F2">
      <w:pPr>
        <w:spacing w:line="276" w:lineRule="auto"/>
        <w:jc w:val="both"/>
        <w:rPr>
          <w:sz w:val="24"/>
          <w:szCs w:val="24"/>
          <w:lang w:eastAsia="ru-RU"/>
        </w:rPr>
      </w:pPr>
      <w:r w:rsidRPr="00520569">
        <w:rPr>
          <w:sz w:val="24"/>
          <w:szCs w:val="24"/>
          <w:lang w:eastAsia="ru-RU"/>
        </w:rPr>
        <w:t>12.Аморфные вещества в природе,</w:t>
      </w:r>
      <w:r w:rsidR="001372CE" w:rsidRPr="00520569">
        <w:rPr>
          <w:sz w:val="24"/>
          <w:szCs w:val="24"/>
          <w:lang w:eastAsia="ru-RU"/>
        </w:rPr>
        <w:t xml:space="preserve"> </w:t>
      </w:r>
      <w:r w:rsidRPr="00520569">
        <w:rPr>
          <w:sz w:val="24"/>
          <w:szCs w:val="24"/>
          <w:lang w:eastAsia="ru-RU"/>
        </w:rPr>
        <w:t>технике,</w:t>
      </w:r>
      <w:r w:rsidR="001372CE" w:rsidRPr="00520569">
        <w:rPr>
          <w:sz w:val="24"/>
          <w:szCs w:val="24"/>
          <w:lang w:eastAsia="ru-RU"/>
        </w:rPr>
        <w:t xml:space="preserve"> </w:t>
      </w:r>
      <w:r w:rsidRPr="00520569">
        <w:rPr>
          <w:sz w:val="24"/>
          <w:szCs w:val="24"/>
          <w:lang w:eastAsia="ru-RU"/>
        </w:rPr>
        <w:t>быту.</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13. Охрана окружающей среды от химического загрязнения.</w:t>
      </w:r>
      <w:r w:rsidR="001372CE" w:rsidRPr="00520569">
        <w:rPr>
          <w:sz w:val="24"/>
          <w:szCs w:val="24"/>
          <w:lang w:eastAsia="ru-RU"/>
        </w:rPr>
        <w:t xml:space="preserve"> </w:t>
      </w:r>
      <w:r w:rsidRPr="00520569">
        <w:rPr>
          <w:sz w:val="24"/>
          <w:szCs w:val="24"/>
          <w:lang w:eastAsia="ru-RU"/>
        </w:rPr>
        <w:t>Количественные характеристики загрязнения окружающей среды.</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14.Применение твердого и </w:t>
      </w:r>
      <w:proofErr w:type="gramStart"/>
      <w:r w:rsidRPr="00520569">
        <w:rPr>
          <w:sz w:val="24"/>
          <w:szCs w:val="24"/>
          <w:lang w:eastAsia="ru-RU"/>
        </w:rPr>
        <w:t>газообразного  оксида</w:t>
      </w:r>
      <w:proofErr w:type="gramEnd"/>
      <w:r w:rsidRPr="00520569">
        <w:rPr>
          <w:sz w:val="24"/>
          <w:szCs w:val="24"/>
          <w:lang w:eastAsia="ru-RU"/>
        </w:rPr>
        <w:t xml:space="preserve"> углерода ( </w:t>
      </w:r>
      <w:proofErr w:type="spellStart"/>
      <w:r w:rsidRPr="00520569">
        <w:rPr>
          <w:sz w:val="24"/>
          <w:szCs w:val="24"/>
          <w:lang w:val="en-US" w:eastAsia="ru-RU"/>
        </w:rPr>
        <w:t>lV</w:t>
      </w:r>
      <w:proofErr w:type="spellEnd"/>
      <w:r w:rsidRPr="00520569">
        <w:rPr>
          <w:sz w:val="24"/>
          <w:szCs w:val="24"/>
          <w:lang w:eastAsia="ru-RU"/>
        </w:rPr>
        <w:t>).</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15.Защита озонового экрана от химического загрязнения.</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16.Грубодисперсные  системы</w:t>
      </w:r>
      <w:r w:rsidR="001372CE" w:rsidRPr="00520569">
        <w:rPr>
          <w:sz w:val="24"/>
          <w:szCs w:val="24"/>
          <w:lang w:eastAsia="ru-RU"/>
        </w:rPr>
        <w:t xml:space="preserve"> </w:t>
      </w:r>
      <w:r w:rsidRPr="00520569">
        <w:rPr>
          <w:sz w:val="24"/>
          <w:szCs w:val="24"/>
          <w:lang w:eastAsia="ru-RU"/>
        </w:rPr>
        <w:t>,их классификация и использования в профессиональной деятельности.</w:t>
      </w:r>
      <w:r w:rsidRPr="00520569">
        <w:rPr>
          <w:sz w:val="24"/>
          <w:szCs w:val="24"/>
          <w:lang w:eastAsia="ru-RU"/>
        </w:rPr>
        <w:br/>
        <w:t xml:space="preserve">  17.Косметические  гели.</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18.Применение суспензий и эмульсий в строительстве.</w:t>
      </w:r>
      <w:r w:rsidRPr="00520569">
        <w:rPr>
          <w:sz w:val="24"/>
          <w:szCs w:val="24"/>
          <w:lang w:eastAsia="ru-RU"/>
        </w:rPr>
        <w:br/>
        <w:t xml:space="preserve"> 19.Минералы и горные  породы как основа литосферы.</w:t>
      </w:r>
      <w:r w:rsidRPr="00520569">
        <w:rPr>
          <w:sz w:val="24"/>
          <w:szCs w:val="24"/>
          <w:lang w:eastAsia="ru-RU"/>
        </w:rPr>
        <w:br/>
        <w:t xml:space="preserve"> 20.Растворы вокруг </w:t>
      </w:r>
      <w:proofErr w:type="spellStart"/>
      <w:r w:rsidRPr="00520569">
        <w:rPr>
          <w:sz w:val="24"/>
          <w:szCs w:val="24"/>
          <w:lang w:eastAsia="ru-RU"/>
        </w:rPr>
        <w:t>нас.Типы</w:t>
      </w:r>
      <w:proofErr w:type="spellEnd"/>
      <w:r w:rsidRPr="00520569">
        <w:rPr>
          <w:sz w:val="24"/>
          <w:szCs w:val="24"/>
          <w:lang w:eastAsia="ru-RU"/>
        </w:rPr>
        <w:t xml:space="preserve"> растворов.</w:t>
      </w:r>
    </w:p>
    <w:p w:rsidR="006769F2" w:rsidRPr="00520569" w:rsidRDefault="006769F2" w:rsidP="006769F2">
      <w:pPr>
        <w:spacing w:after="200" w:line="276" w:lineRule="auto"/>
        <w:jc w:val="both"/>
        <w:rPr>
          <w:sz w:val="24"/>
          <w:szCs w:val="24"/>
          <w:lang w:eastAsia="ru-RU"/>
        </w:rPr>
      </w:pPr>
      <w:r w:rsidRPr="00520569">
        <w:rPr>
          <w:sz w:val="24"/>
          <w:szCs w:val="24"/>
          <w:lang w:eastAsia="ru-RU"/>
        </w:rPr>
        <w:t xml:space="preserve"> 21.Вода как реагент и среда для химического процесса.</w:t>
      </w:r>
    </w:p>
    <w:p w:rsidR="00C31A43" w:rsidRPr="00520569" w:rsidRDefault="00C31A43" w:rsidP="006769F2">
      <w:pPr>
        <w:rPr>
          <w:sz w:val="24"/>
          <w:szCs w:val="24"/>
          <w:lang w:eastAsia="ru-RU"/>
        </w:rPr>
      </w:pPr>
    </w:p>
    <w:p w:rsidR="006769F2" w:rsidRPr="00520569" w:rsidRDefault="006769F2" w:rsidP="006769F2">
      <w:pPr>
        <w:jc w:val="center"/>
        <w:rPr>
          <w:b/>
          <w:sz w:val="24"/>
          <w:szCs w:val="24"/>
          <w:lang w:eastAsia="ru-RU"/>
        </w:rPr>
      </w:pPr>
      <w:r w:rsidRPr="00520569">
        <w:rPr>
          <w:b/>
          <w:sz w:val="24"/>
          <w:szCs w:val="24"/>
          <w:lang w:eastAsia="ru-RU"/>
        </w:rPr>
        <w:t>4. Перечень рекомендуемых учебных изданий, Интернет-ресурсов, дополнительной литературы</w:t>
      </w:r>
    </w:p>
    <w:p w:rsidR="006769F2" w:rsidRPr="00520569" w:rsidRDefault="006769F2" w:rsidP="006769F2">
      <w:pPr>
        <w:rPr>
          <w:sz w:val="24"/>
          <w:szCs w:val="24"/>
          <w:lang w:eastAsia="ru-RU"/>
        </w:rPr>
      </w:pP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1. Рудзитис Г.Е., Фельдман Ф.Г., Химия. 11 класс. – М.: Просвещение, 2014</w:t>
      </w:r>
      <w:r w:rsidR="00110B71" w:rsidRPr="00520569">
        <w:rPr>
          <w:color w:val="000000"/>
          <w:sz w:val="24"/>
          <w:szCs w:val="24"/>
          <w:lang w:eastAsia="ru-RU"/>
        </w:rPr>
        <w:t>.</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2. Рудзитис Г.Е., Фельдман Ф.Г., Химия. 10 класс. – М.: Просвещение, 2014</w:t>
      </w:r>
      <w:r w:rsidR="00110B71" w:rsidRPr="00520569">
        <w:rPr>
          <w:color w:val="000000"/>
          <w:sz w:val="24"/>
          <w:szCs w:val="24"/>
          <w:lang w:eastAsia="ru-RU"/>
        </w:rPr>
        <w:t>.</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 xml:space="preserve">3. </w:t>
      </w:r>
      <w:proofErr w:type="spellStart"/>
      <w:r w:rsidRPr="00520569">
        <w:rPr>
          <w:color w:val="000000"/>
          <w:sz w:val="24"/>
          <w:szCs w:val="24"/>
          <w:lang w:eastAsia="ru-RU"/>
        </w:rPr>
        <w:t>Гара</w:t>
      </w:r>
      <w:proofErr w:type="spellEnd"/>
      <w:r w:rsidRPr="00520569">
        <w:rPr>
          <w:color w:val="000000"/>
          <w:sz w:val="24"/>
          <w:szCs w:val="24"/>
          <w:lang w:eastAsia="ru-RU"/>
        </w:rPr>
        <w:t xml:space="preserve"> Н.Н. Химия. Программы общеобразовательных учреждений. – М.: Просвещение, 2010</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 xml:space="preserve">4. </w:t>
      </w:r>
      <w:proofErr w:type="spellStart"/>
      <w:r w:rsidRPr="00520569">
        <w:rPr>
          <w:color w:val="000000"/>
          <w:sz w:val="24"/>
          <w:szCs w:val="24"/>
          <w:lang w:eastAsia="ru-RU"/>
        </w:rPr>
        <w:t>Брейгер</w:t>
      </w:r>
      <w:proofErr w:type="spellEnd"/>
      <w:r w:rsidRPr="00520569">
        <w:rPr>
          <w:color w:val="000000"/>
          <w:sz w:val="24"/>
          <w:szCs w:val="24"/>
          <w:lang w:eastAsia="ru-RU"/>
        </w:rPr>
        <w:t xml:space="preserve"> Л.М., Баженова А.Е., Химия 8-11 классы. Развернутое тематическое планирование по учебникам Рудзитиса Г.Е., Фельдман</w:t>
      </w:r>
      <w:r w:rsidR="00110B71" w:rsidRPr="00520569">
        <w:rPr>
          <w:color w:val="000000"/>
          <w:sz w:val="24"/>
          <w:szCs w:val="24"/>
          <w:lang w:eastAsia="ru-RU"/>
        </w:rPr>
        <w:t>а Ф.Г., Волгоград, Учитель, 2015.</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5. Химический эксперимент в школе. 10 класс: учебно-методическое пособие/</w:t>
      </w:r>
      <w:proofErr w:type="spellStart"/>
      <w:r w:rsidRPr="00520569">
        <w:rPr>
          <w:color w:val="000000"/>
          <w:sz w:val="24"/>
          <w:szCs w:val="24"/>
          <w:lang w:eastAsia="ru-RU"/>
        </w:rPr>
        <w:t>О.С.Габриэ</w:t>
      </w:r>
      <w:r w:rsidR="00110B71" w:rsidRPr="00520569">
        <w:rPr>
          <w:color w:val="000000"/>
          <w:sz w:val="24"/>
          <w:szCs w:val="24"/>
          <w:lang w:eastAsia="ru-RU"/>
        </w:rPr>
        <w:t>лян</w:t>
      </w:r>
      <w:proofErr w:type="spellEnd"/>
      <w:r w:rsidR="00110B71" w:rsidRPr="00520569">
        <w:rPr>
          <w:color w:val="000000"/>
          <w:sz w:val="24"/>
          <w:szCs w:val="24"/>
          <w:lang w:eastAsia="ru-RU"/>
        </w:rPr>
        <w:t xml:space="preserve">, </w:t>
      </w:r>
      <w:proofErr w:type="spellStart"/>
      <w:proofErr w:type="gramStart"/>
      <w:r w:rsidR="00110B71" w:rsidRPr="00520569">
        <w:rPr>
          <w:color w:val="000000"/>
          <w:sz w:val="24"/>
          <w:szCs w:val="24"/>
          <w:lang w:eastAsia="ru-RU"/>
        </w:rPr>
        <w:t>Л.П.Ватлина</w:t>
      </w:r>
      <w:proofErr w:type="spellEnd"/>
      <w:r w:rsidR="00110B71" w:rsidRPr="00520569">
        <w:rPr>
          <w:color w:val="000000"/>
          <w:sz w:val="24"/>
          <w:szCs w:val="24"/>
          <w:lang w:eastAsia="ru-RU"/>
        </w:rPr>
        <w:t>.-</w:t>
      </w:r>
      <w:proofErr w:type="gramEnd"/>
      <w:r w:rsidR="00110B71" w:rsidRPr="00520569">
        <w:rPr>
          <w:color w:val="000000"/>
          <w:sz w:val="24"/>
          <w:szCs w:val="24"/>
          <w:lang w:eastAsia="ru-RU"/>
        </w:rPr>
        <w:t>М.: Дрофа, 201</w:t>
      </w:r>
      <w:r w:rsidRPr="00520569">
        <w:rPr>
          <w:color w:val="000000"/>
          <w:sz w:val="24"/>
          <w:szCs w:val="24"/>
          <w:lang w:eastAsia="ru-RU"/>
        </w:rPr>
        <w:t>5.-208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 xml:space="preserve">6. Химия. Уроки в 10 классе: пособие для учителей общеобразовательных учреждений / </w:t>
      </w:r>
      <w:proofErr w:type="spellStart"/>
      <w:r w:rsidRPr="00520569">
        <w:rPr>
          <w:color w:val="000000"/>
          <w:sz w:val="24"/>
          <w:szCs w:val="24"/>
          <w:lang w:eastAsia="ru-RU"/>
        </w:rPr>
        <w:t>Н.Н.Гара</w:t>
      </w:r>
      <w:proofErr w:type="spellEnd"/>
      <w:r w:rsidRPr="00520569">
        <w:rPr>
          <w:color w:val="000000"/>
          <w:sz w:val="24"/>
          <w:szCs w:val="24"/>
          <w:lang w:eastAsia="ru-RU"/>
        </w:rPr>
        <w:t xml:space="preserve"> (и др.</w:t>
      </w:r>
      <w:proofErr w:type="gramStart"/>
      <w:r w:rsidRPr="00520569">
        <w:rPr>
          <w:color w:val="000000"/>
          <w:sz w:val="24"/>
          <w:szCs w:val="24"/>
          <w:lang w:eastAsia="ru-RU"/>
        </w:rPr>
        <w:t>).-</w:t>
      </w:r>
      <w:proofErr w:type="gramEnd"/>
      <w:r w:rsidRPr="00520569">
        <w:rPr>
          <w:color w:val="000000"/>
          <w:sz w:val="24"/>
          <w:szCs w:val="24"/>
          <w:lang w:eastAsia="ru-RU"/>
        </w:rPr>
        <w:t>М.: Просвещение, 2009.-111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7. Химия: 11 класс: методическое пособие для учи</w:t>
      </w:r>
      <w:r w:rsidR="00110B71" w:rsidRPr="00520569">
        <w:rPr>
          <w:color w:val="000000"/>
          <w:sz w:val="24"/>
          <w:szCs w:val="24"/>
          <w:lang w:eastAsia="ru-RU"/>
        </w:rPr>
        <w:t>теля/</w:t>
      </w:r>
      <w:proofErr w:type="spellStart"/>
      <w:proofErr w:type="gramStart"/>
      <w:r w:rsidR="00110B71" w:rsidRPr="00520569">
        <w:rPr>
          <w:color w:val="000000"/>
          <w:sz w:val="24"/>
          <w:szCs w:val="24"/>
          <w:lang w:eastAsia="ru-RU"/>
        </w:rPr>
        <w:t>А.Ю.Гранкова</w:t>
      </w:r>
      <w:proofErr w:type="spellEnd"/>
      <w:r w:rsidR="00110B71" w:rsidRPr="00520569">
        <w:rPr>
          <w:color w:val="000000"/>
          <w:sz w:val="24"/>
          <w:szCs w:val="24"/>
          <w:lang w:eastAsia="ru-RU"/>
        </w:rPr>
        <w:t>.-</w:t>
      </w:r>
      <w:proofErr w:type="gramEnd"/>
      <w:r w:rsidR="00110B71" w:rsidRPr="00520569">
        <w:rPr>
          <w:color w:val="000000"/>
          <w:sz w:val="24"/>
          <w:szCs w:val="24"/>
          <w:lang w:eastAsia="ru-RU"/>
        </w:rPr>
        <w:t>М.: АСТ, 2015</w:t>
      </w:r>
      <w:r w:rsidRPr="00520569">
        <w:rPr>
          <w:color w:val="000000"/>
          <w:sz w:val="24"/>
          <w:szCs w:val="24"/>
          <w:lang w:eastAsia="ru-RU"/>
        </w:rPr>
        <w:t>.-158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8. Хомченко И.Г.</w:t>
      </w:r>
      <w:r w:rsidRPr="00520569">
        <w:rPr>
          <w:b/>
          <w:bCs/>
          <w:color w:val="000000"/>
          <w:sz w:val="24"/>
          <w:szCs w:val="24"/>
          <w:lang w:eastAsia="ru-RU"/>
        </w:rPr>
        <w:t> </w:t>
      </w:r>
      <w:r w:rsidRPr="00520569">
        <w:rPr>
          <w:color w:val="000000"/>
          <w:sz w:val="24"/>
          <w:szCs w:val="24"/>
          <w:lang w:eastAsia="ru-RU"/>
        </w:rPr>
        <w:t>Сборник задач и упражнений по химии.</w:t>
      </w:r>
    </w:p>
    <w:p w:rsidR="006769F2" w:rsidRPr="00520569" w:rsidRDefault="006769F2" w:rsidP="006769F2">
      <w:pPr>
        <w:spacing w:line="220" w:lineRule="atLeast"/>
        <w:jc w:val="center"/>
        <w:rPr>
          <w:color w:val="000000"/>
          <w:sz w:val="24"/>
          <w:szCs w:val="24"/>
          <w:lang w:eastAsia="ru-RU"/>
        </w:rPr>
      </w:pPr>
    </w:p>
    <w:p w:rsidR="00E163B2" w:rsidRDefault="00E163B2" w:rsidP="006769F2">
      <w:pPr>
        <w:spacing w:line="220" w:lineRule="atLeast"/>
        <w:jc w:val="center"/>
        <w:rPr>
          <w:b/>
          <w:bCs/>
          <w:color w:val="000000"/>
          <w:sz w:val="24"/>
          <w:szCs w:val="24"/>
          <w:lang w:eastAsia="ru-RU"/>
        </w:rPr>
      </w:pPr>
    </w:p>
    <w:p w:rsidR="00E163B2" w:rsidRDefault="00E163B2" w:rsidP="006769F2">
      <w:pPr>
        <w:spacing w:line="220" w:lineRule="atLeast"/>
        <w:jc w:val="center"/>
        <w:rPr>
          <w:b/>
          <w:bCs/>
          <w:color w:val="000000"/>
          <w:sz w:val="24"/>
          <w:szCs w:val="24"/>
          <w:lang w:eastAsia="ru-RU"/>
        </w:rPr>
      </w:pPr>
    </w:p>
    <w:p w:rsidR="00E163B2" w:rsidRDefault="00E163B2" w:rsidP="006769F2">
      <w:pPr>
        <w:spacing w:line="220" w:lineRule="atLeast"/>
        <w:jc w:val="center"/>
        <w:rPr>
          <w:b/>
          <w:bCs/>
          <w:color w:val="000000"/>
          <w:sz w:val="24"/>
          <w:szCs w:val="24"/>
          <w:lang w:eastAsia="ru-RU"/>
        </w:rPr>
      </w:pPr>
    </w:p>
    <w:p w:rsidR="006769F2" w:rsidRPr="00520569" w:rsidRDefault="006769F2" w:rsidP="006769F2">
      <w:pPr>
        <w:spacing w:line="220" w:lineRule="atLeast"/>
        <w:jc w:val="center"/>
        <w:rPr>
          <w:color w:val="000000"/>
          <w:sz w:val="24"/>
          <w:szCs w:val="24"/>
          <w:lang w:eastAsia="ru-RU"/>
        </w:rPr>
      </w:pPr>
      <w:bookmarkStart w:id="0" w:name="_GoBack"/>
      <w:bookmarkEnd w:id="0"/>
      <w:r w:rsidRPr="00520569">
        <w:rPr>
          <w:b/>
          <w:bCs/>
          <w:color w:val="000000"/>
          <w:sz w:val="24"/>
          <w:szCs w:val="24"/>
          <w:lang w:eastAsia="ru-RU"/>
        </w:rPr>
        <w:t>Дополнительная литература для учителя.</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Дидактический материал по химии для 10 – 11 классов: пособие для учителя/</w:t>
      </w:r>
      <w:proofErr w:type="spellStart"/>
      <w:r w:rsidRPr="00520569">
        <w:rPr>
          <w:color w:val="000000"/>
          <w:sz w:val="24"/>
          <w:szCs w:val="24"/>
          <w:lang w:eastAsia="ru-RU"/>
        </w:rPr>
        <w:t>А.М.Радецкий</w:t>
      </w:r>
      <w:proofErr w:type="spellEnd"/>
      <w:r w:rsidRPr="00520569">
        <w:rPr>
          <w:color w:val="000000"/>
          <w:sz w:val="24"/>
          <w:szCs w:val="24"/>
          <w:lang w:eastAsia="ru-RU"/>
        </w:rPr>
        <w:t xml:space="preserve">, </w:t>
      </w:r>
      <w:proofErr w:type="spellStart"/>
      <w:r w:rsidRPr="00520569">
        <w:rPr>
          <w:color w:val="000000"/>
          <w:sz w:val="24"/>
          <w:szCs w:val="24"/>
          <w:lang w:eastAsia="ru-RU"/>
        </w:rPr>
        <w:t>В.П.Горшкова</w:t>
      </w:r>
      <w:proofErr w:type="spellEnd"/>
      <w:r w:rsidRPr="00520569">
        <w:rPr>
          <w:color w:val="000000"/>
          <w:sz w:val="24"/>
          <w:szCs w:val="24"/>
          <w:lang w:eastAsia="ru-RU"/>
        </w:rPr>
        <w:t xml:space="preserve">, </w:t>
      </w:r>
      <w:proofErr w:type="spellStart"/>
      <w:proofErr w:type="gramStart"/>
      <w:r w:rsidRPr="00520569">
        <w:rPr>
          <w:color w:val="000000"/>
          <w:sz w:val="24"/>
          <w:szCs w:val="24"/>
          <w:lang w:eastAsia="ru-RU"/>
        </w:rPr>
        <w:t>Л.Н.К</w:t>
      </w:r>
      <w:r w:rsidR="00110B71" w:rsidRPr="00520569">
        <w:rPr>
          <w:color w:val="000000"/>
          <w:sz w:val="24"/>
          <w:szCs w:val="24"/>
          <w:lang w:eastAsia="ru-RU"/>
        </w:rPr>
        <w:t>ругликова</w:t>
      </w:r>
      <w:proofErr w:type="spellEnd"/>
      <w:r w:rsidR="00110B71" w:rsidRPr="00520569">
        <w:rPr>
          <w:color w:val="000000"/>
          <w:sz w:val="24"/>
          <w:szCs w:val="24"/>
          <w:lang w:eastAsia="ru-RU"/>
        </w:rPr>
        <w:t>.-</w:t>
      </w:r>
      <w:proofErr w:type="gramEnd"/>
      <w:r w:rsidR="00110B71" w:rsidRPr="00520569">
        <w:rPr>
          <w:color w:val="000000"/>
          <w:sz w:val="24"/>
          <w:szCs w:val="24"/>
          <w:lang w:eastAsia="ru-RU"/>
        </w:rPr>
        <w:t>М.: Просвещение, 2015</w:t>
      </w:r>
      <w:r w:rsidRPr="00520569">
        <w:rPr>
          <w:color w:val="000000"/>
          <w:sz w:val="24"/>
          <w:szCs w:val="24"/>
          <w:lang w:eastAsia="ru-RU"/>
        </w:rPr>
        <w:t>. – 79 с.</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 xml:space="preserve">Контрольные работы по химии в 10 – 11 классах: пособие для учителя/ </w:t>
      </w:r>
      <w:proofErr w:type="spellStart"/>
      <w:proofErr w:type="gramStart"/>
      <w:r w:rsidRPr="00520569">
        <w:rPr>
          <w:color w:val="000000"/>
          <w:sz w:val="24"/>
          <w:szCs w:val="24"/>
          <w:lang w:eastAsia="ru-RU"/>
        </w:rPr>
        <w:t>А.М</w:t>
      </w:r>
      <w:r w:rsidR="00E955F1" w:rsidRPr="00520569">
        <w:rPr>
          <w:color w:val="000000"/>
          <w:sz w:val="24"/>
          <w:szCs w:val="24"/>
          <w:lang w:eastAsia="ru-RU"/>
        </w:rPr>
        <w:t>.Радецкий</w:t>
      </w:r>
      <w:proofErr w:type="spellEnd"/>
      <w:r w:rsidR="00E955F1" w:rsidRPr="00520569">
        <w:rPr>
          <w:color w:val="000000"/>
          <w:sz w:val="24"/>
          <w:szCs w:val="24"/>
          <w:lang w:eastAsia="ru-RU"/>
        </w:rPr>
        <w:t>.-</w:t>
      </w:r>
      <w:proofErr w:type="gramEnd"/>
      <w:r w:rsidR="00E955F1" w:rsidRPr="00520569">
        <w:rPr>
          <w:color w:val="000000"/>
          <w:sz w:val="24"/>
          <w:szCs w:val="24"/>
          <w:lang w:eastAsia="ru-RU"/>
        </w:rPr>
        <w:t>М.: Просвещение, 2015</w:t>
      </w:r>
      <w:r w:rsidRPr="00520569">
        <w:rPr>
          <w:color w:val="000000"/>
          <w:sz w:val="24"/>
          <w:szCs w:val="24"/>
          <w:lang w:eastAsia="ru-RU"/>
        </w:rPr>
        <w:t>.-96 с.</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 xml:space="preserve">Начала химии. Современный курс для поступающих в ВУЗы: учебное пособие для ВУЗов/ </w:t>
      </w:r>
      <w:proofErr w:type="spellStart"/>
      <w:r w:rsidRPr="00520569">
        <w:rPr>
          <w:color w:val="000000"/>
          <w:sz w:val="24"/>
          <w:szCs w:val="24"/>
          <w:lang w:eastAsia="ru-RU"/>
        </w:rPr>
        <w:t>Н.Е.Кузьменко</w:t>
      </w:r>
      <w:proofErr w:type="spellEnd"/>
      <w:r w:rsidRPr="00520569">
        <w:rPr>
          <w:color w:val="000000"/>
          <w:sz w:val="24"/>
          <w:szCs w:val="24"/>
          <w:lang w:eastAsia="ru-RU"/>
        </w:rPr>
        <w:t xml:space="preserve">, </w:t>
      </w:r>
      <w:proofErr w:type="spellStart"/>
      <w:r w:rsidRPr="00520569">
        <w:rPr>
          <w:color w:val="000000"/>
          <w:sz w:val="24"/>
          <w:szCs w:val="24"/>
          <w:lang w:eastAsia="ru-RU"/>
        </w:rPr>
        <w:t>В.В.Еремин</w:t>
      </w:r>
      <w:proofErr w:type="spellEnd"/>
      <w:r w:rsidRPr="00520569">
        <w:rPr>
          <w:color w:val="000000"/>
          <w:sz w:val="24"/>
          <w:szCs w:val="24"/>
          <w:lang w:eastAsia="ru-RU"/>
        </w:rPr>
        <w:t xml:space="preserve">, </w:t>
      </w:r>
      <w:proofErr w:type="gramStart"/>
      <w:r w:rsidRPr="00520569">
        <w:rPr>
          <w:color w:val="000000"/>
          <w:sz w:val="24"/>
          <w:szCs w:val="24"/>
          <w:lang w:eastAsia="ru-RU"/>
        </w:rPr>
        <w:t>В.А.Попков.-</w:t>
      </w:r>
      <w:proofErr w:type="gramEnd"/>
      <w:r w:rsidRPr="00520569">
        <w:rPr>
          <w:color w:val="000000"/>
          <w:sz w:val="24"/>
          <w:szCs w:val="24"/>
          <w:lang w:eastAsia="ru-RU"/>
        </w:rPr>
        <w:t>9-е издание, переработанное</w:t>
      </w:r>
      <w:r w:rsidR="00110B71" w:rsidRPr="00520569">
        <w:rPr>
          <w:color w:val="000000"/>
          <w:sz w:val="24"/>
          <w:szCs w:val="24"/>
          <w:lang w:eastAsia="ru-RU"/>
        </w:rPr>
        <w:t xml:space="preserve"> и дополненное.-М.: Экзамен, 201</w:t>
      </w:r>
      <w:r w:rsidRPr="00520569">
        <w:rPr>
          <w:color w:val="000000"/>
          <w:sz w:val="24"/>
          <w:szCs w:val="24"/>
          <w:lang w:eastAsia="ru-RU"/>
        </w:rPr>
        <w:t>5.-832 с.</w:t>
      </w:r>
    </w:p>
    <w:p w:rsidR="006769F2" w:rsidRPr="00520569" w:rsidRDefault="006769F2" w:rsidP="00C31A43">
      <w:pPr>
        <w:numPr>
          <w:ilvl w:val="0"/>
          <w:numId w:val="10"/>
        </w:numPr>
        <w:spacing w:after="200" w:line="220" w:lineRule="atLeast"/>
        <w:rPr>
          <w:color w:val="000000"/>
          <w:sz w:val="24"/>
          <w:szCs w:val="24"/>
          <w:lang w:eastAsia="ru-RU"/>
        </w:rPr>
      </w:pPr>
      <w:r w:rsidRPr="00520569">
        <w:rPr>
          <w:color w:val="000000"/>
          <w:sz w:val="24"/>
          <w:szCs w:val="24"/>
          <w:lang w:eastAsia="ru-RU"/>
        </w:rPr>
        <w:t xml:space="preserve">Органическая химия в тестах, задачах и упражнениях. 10 класс: учебное пособие для общеобразовательных учреждений/ </w:t>
      </w:r>
      <w:proofErr w:type="spellStart"/>
      <w:r w:rsidRPr="00520569">
        <w:rPr>
          <w:color w:val="000000"/>
          <w:sz w:val="24"/>
          <w:szCs w:val="24"/>
          <w:lang w:eastAsia="ru-RU"/>
        </w:rPr>
        <w:t>О.С.Габриэлян</w:t>
      </w:r>
      <w:proofErr w:type="spellEnd"/>
      <w:r w:rsidRPr="00520569">
        <w:rPr>
          <w:color w:val="000000"/>
          <w:sz w:val="24"/>
          <w:szCs w:val="24"/>
          <w:lang w:eastAsia="ru-RU"/>
        </w:rPr>
        <w:t xml:space="preserve">, </w:t>
      </w:r>
      <w:proofErr w:type="spellStart"/>
      <w:r w:rsidRPr="00520569">
        <w:rPr>
          <w:color w:val="000000"/>
          <w:sz w:val="24"/>
          <w:szCs w:val="24"/>
          <w:lang w:eastAsia="ru-RU"/>
        </w:rPr>
        <w:t>И.Г.Остроумов</w:t>
      </w:r>
      <w:proofErr w:type="spellEnd"/>
      <w:r w:rsidRPr="00520569">
        <w:rPr>
          <w:color w:val="000000"/>
          <w:sz w:val="24"/>
          <w:szCs w:val="24"/>
          <w:lang w:eastAsia="ru-RU"/>
        </w:rPr>
        <w:t xml:space="preserve">, </w:t>
      </w:r>
      <w:proofErr w:type="spellStart"/>
      <w:r w:rsidRPr="00520569">
        <w:rPr>
          <w:color w:val="000000"/>
          <w:sz w:val="24"/>
          <w:szCs w:val="24"/>
          <w:lang w:eastAsia="ru-RU"/>
        </w:rPr>
        <w:t>Е.Е.Остроумова</w:t>
      </w:r>
      <w:proofErr w:type="spellEnd"/>
      <w:r w:rsidRPr="00520569">
        <w:rPr>
          <w:color w:val="000000"/>
          <w:sz w:val="24"/>
          <w:szCs w:val="24"/>
          <w:lang w:eastAsia="ru-RU"/>
        </w:rPr>
        <w:t>. – 2</w:t>
      </w:r>
      <w:r w:rsidR="00110B71" w:rsidRPr="00520569">
        <w:rPr>
          <w:color w:val="000000"/>
          <w:sz w:val="24"/>
          <w:szCs w:val="24"/>
          <w:lang w:eastAsia="ru-RU"/>
        </w:rPr>
        <w:t xml:space="preserve">-изд., </w:t>
      </w:r>
      <w:proofErr w:type="gramStart"/>
      <w:r w:rsidR="00110B71" w:rsidRPr="00520569">
        <w:rPr>
          <w:color w:val="000000"/>
          <w:sz w:val="24"/>
          <w:szCs w:val="24"/>
          <w:lang w:eastAsia="ru-RU"/>
        </w:rPr>
        <w:t>стереотип.-</w:t>
      </w:r>
      <w:proofErr w:type="gramEnd"/>
      <w:r w:rsidR="00110B71" w:rsidRPr="00520569">
        <w:rPr>
          <w:color w:val="000000"/>
          <w:sz w:val="24"/>
          <w:szCs w:val="24"/>
          <w:lang w:eastAsia="ru-RU"/>
        </w:rPr>
        <w:t>М.: Дрофа, 201</w:t>
      </w:r>
      <w:r w:rsidR="00E955F1" w:rsidRPr="00520569">
        <w:rPr>
          <w:color w:val="000000"/>
          <w:sz w:val="24"/>
          <w:szCs w:val="24"/>
          <w:lang w:eastAsia="ru-RU"/>
        </w:rPr>
        <w:t>5</w:t>
      </w:r>
      <w:r w:rsidRPr="00520569">
        <w:rPr>
          <w:color w:val="000000"/>
          <w:sz w:val="24"/>
          <w:szCs w:val="24"/>
          <w:lang w:eastAsia="ru-RU"/>
        </w:rPr>
        <w:t>.-400 с.</w:t>
      </w:r>
    </w:p>
    <w:p w:rsidR="006769F2" w:rsidRPr="00520569" w:rsidRDefault="006769F2" w:rsidP="006769F2">
      <w:pPr>
        <w:spacing w:after="200" w:line="276" w:lineRule="auto"/>
        <w:rPr>
          <w:b/>
          <w:sz w:val="24"/>
          <w:szCs w:val="24"/>
          <w:lang w:eastAsia="ru-RU"/>
        </w:rPr>
      </w:pPr>
      <w:r w:rsidRPr="00520569">
        <w:rPr>
          <w:b/>
          <w:sz w:val="24"/>
          <w:szCs w:val="24"/>
          <w:lang w:eastAsia="ru-RU"/>
        </w:rPr>
        <w:t xml:space="preserve">Оборудование и приборы: </w:t>
      </w:r>
    </w:p>
    <w:p w:rsidR="006769F2" w:rsidRPr="00520569" w:rsidRDefault="006769F2" w:rsidP="006769F2">
      <w:pPr>
        <w:jc w:val="both"/>
        <w:rPr>
          <w:color w:val="000000"/>
          <w:sz w:val="24"/>
          <w:szCs w:val="24"/>
          <w:lang w:eastAsia="ru-RU"/>
        </w:rPr>
      </w:pPr>
      <w:r w:rsidRPr="00520569">
        <w:rPr>
          <w:b/>
          <w:sz w:val="24"/>
          <w:szCs w:val="24"/>
          <w:lang w:eastAsia="ru-RU"/>
        </w:rPr>
        <w:t>МULTIМЕDIА</w:t>
      </w:r>
      <w:r w:rsidRPr="00520569">
        <w:rPr>
          <w:sz w:val="24"/>
          <w:szCs w:val="24"/>
          <w:lang w:eastAsia="ru-RU"/>
        </w:rPr>
        <w:t xml:space="preserve"> </w:t>
      </w:r>
      <w:r w:rsidRPr="00520569">
        <w:rPr>
          <w:color w:val="333333"/>
          <w:sz w:val="24"/>
          <w:szCs w:val="24"/>
          <w:lang w:eastAsia="ru-RU"/>
        </w:rPr>
        <w:t xml:space="preserve">Виртуальная школа Кирилла и </w:t>
      </w:r>
      <w:proofErr w:type="spellStart"/>
      <w:r w:rsidRPr="00520569">
        <w:rPr>
          <w:color w:val="333333"/>
          <w:sz w:val="24"/>
          <w:szCs w:val="24"/>
          <w:lang w:eastAsia="ru-RU"/>
        </w:rPr>
        <w:t>Мефодия</w:t>
      </w:r>
      <w:proofErr w:type="spellEnd"/>
      <w:r w:rsidRPr="00520569">
        <w:rPr>
          <w:color w:val="333333"/>
          <w:sz w:val="24"/>
          <w:szCs w:val="24"/>
          <w:lang w:eastAsia="ru-RU"/>
        </w:rPr>
        <w:t>. Уроки химии. 10-11 классы. –</w:t>
      </w:r>
      <w:r w:rsidR="00110B71" w:rsidRPr="00520569">
        <w:rPr>
          <w:color w:val="333333"/>
          <w:sz w:val="24"/>
          <w:szCs w:val="24"/>
          <w:lang w:eastAsia="ru-RU"/>
        </w:rPr>
        <w:t xml:space="preserve"> М.: ООО «Кирилл и Мефодий», 201</w:t>
      </w:r>
      <w:r w:rsidR="00E955F1" w:rsidRPr="00520569">
        <w:rPr>
          <w:color w:val="333333"/>
          <w:sz w:val="24"/>
          <w:szCs w:val="24"/>
          <w:lang w:eastAsia="ru-RU"/>
        </w:rPr>
        <w:t>5</w:t>
      </w:r>
    </w:p>
    <w:p w:rsidR="006769F2" w:rsidRPr="00520569" w:rsidRDefault="006769F2" w:rsidP="006769F2">
      <w:pPr>
        <w:jc w:val="both"/>
        <w:rPr>
          <w:color w:val="000000"/>
          <w:sz w:val="24"/>
          <w:szCs w:val="24"/>
          <w:lang w:eastAsia="ru-RU"/>
        </w:rPr>
      </w:pPr>
      <w:r w:rsidRPr="00520569">
        <w:rPr>
          <w:color w:val="333333"/>
          <w:sz w:val="24"/>
          <w:szCs w:val="24"/>
          <w:lang w:eastAsia="ru-RU"/>
        </w:rPr>
        <w:t>Химия. Мультимедийное учебное пособие нового образца. – М.: ЗАО Пр</w:t>
      </w:r>
      <w:r w:rsidR="00110B71" w:rsidRPr="00520569">
        <w:rPr>
          <w:color w:val="333333"/>
          <w:sz w:val="24"/>
          <w:szCs w:val="24"/>
          <w:lang w:eastAsia="ru-RU"/>
        </w:rPr>
        <w:t>освещение-МЕДИА, 201</w:t>
      </w:r>
      <w:r w:rsidRPr="00520569">
        <w:rPr>
          <w:color w:val="333333"/>
          <w:sz w:val="24"/>
          <w:szCs w:val="24"/>
          <w:lang w:eastAsia="ru-RU"/>
        </w:rPr>
        <w:t>5.</w:t>
      </w:r>
    </w:p>
    <w:p w:rsidR="006769F2" w:rsidRPr="00520569" w:rsidRDefault="006769F2" w:rsidP="00C31A43">
      <w:pPr>
        <w:jc w:val="both"/>
        <w:rPr>
          <w:color w:val="000000"/>
          <w:sz w:val="24"/>
          <w:szCs w:val="24"/>
          <w:lang w:eastAsia="ru-RU"/>
        </w:rPr>
      </w:pPr>
      <w:r w:rsidRPr="00520569">
        <w:rPr>
          <w:color w:val="333333"/>
          <w:sz w:val="24"/>
          <w:szCs w:val="24"/>
          <w:lang w:eastAsia="ru-RU"/>
        </w:rPr>
        <w:t>CD диски телекомпании «Современная гуманитарная академия» под назва</w:t>
      </w:r>
      <w:r w:rsidR="00110B71" w:rsidRPr="00520569">
        <w:rPr>
          <w:color w:val="333333"/>
          <w:sz w:val="24"/>
          <w:szCs w:val="24"/>
          <w:lang w:eastAsia="ru-RU"/>
        </w:rPr>
        <w:t>нием «Школьный эксперимент» 2015</w:t>
      </w:r>
      <w:r w:rsidRPr="00520569">
        <w:rPr>
          <w:color w:val="333333"/>
          <w:sz w:val="24"/>
          <w:szCs w:val="24"/>
          <w:lang w:eastAsia="ru-RU"/>
        </w:rPr>
        <w:t>.</w:t>
      </w:r>
    </w:p>
    <w:p w:rsidR="006769F2" w:rsidRPr="00520569" w:rsidRDefault="006769F2" w:rsidP="006769F2">
      <w:pPr>
        <w:spacing w:after="200" w:line="276" w:lineRule="auto"/>
        <w:rPr>
          <w:sz w:val="24"/>
          <w:szCs w:val="24"/>
          <w:lang w:eastAsia="ru-RU"/>
        </w:rPr>
      </w:pPr>
      <w:r w:rsidRPr="00520569">
        <w:rPr>
          <w:b/>
          <w:sz w:val="24"/>
          <w:szCs w:val="24"/>
          <w:lang w:eastAsia="ru-RU"/>
        </w:rPr>
        <w:t>Интернет источники.</w:t>
      </w:r>
      <w:r w:rsidRPr="00520569">
        <w:rPr>
          <w:sz w:val="24"/>
          <w:szCs w:val="24"/>
          <w:lang w:eastAsia="ru-RU"/>
        </w:rPr>
        <w:t xml:space="preserve"> </w:t>
      </w:r>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proofErr w:type="spellStart"/>
      <w:r w:rsidRPr="00520569">
        <w:rPr>
          <w:i/>
          <w:iCs/>
          <w:sz w:val="24"/>
          <w:szCs w:val="24"/>
          <w:lang w:eastAsia="ru-RU"/>
        </w:rPr>
        <w:t>Alhimik</w:t>
      </w:r>
      <w:proofErr w:type="spellEnd"/>
      <w:r w:rsidRPr="00520569">
        <w:rPr>
          <w:i/>
          <w:iCs/>
          <w:sz w:val="24"/>
          <w:szCs w:val="24"/>
          <w:lang w:eastAsia="ru-RU"/>
        </w:rPr>
        <w:t xml:space="preserve">   </w:t>
      </w:r>
      <w:hyperlink r:id="rId9" w:tgtFrame="_parent" w:history="1">
        <w:r w:rsidRPr="00520569">
          <w:rPr>
            <w:i/>
            <w:iCs/>
            <w:color w:val="0000FF"/>
            <w:sz w:val="24"/>
            <w:szCs w:val="24"/>
            <w:u w:val="single"/>
            <w:lang w:eastAsia="ru-RU"/>
          </w:rPr>
          <w:t>www.alhimik.ru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Конспекты по химии для школьников  </w:t>
      </w:r>
      <w:hyperlink r:id="rId10" w:tgtFrame="_parent" w:history="1">
        <w:r w:rsidRPr="00520569">
          <w:rPr>
            <w:i/>
            <w:iCs/>
            <w:color w:val="0000FF"/>
            <w:sz w:val="24"/>
            <w:szCs w:val="24"/>
            <w:u w:val="single"/>
            <w:lang w:eastAsia="ru-RU"/>
          </w:rPr>
          <w:t>www.chemistry.r2.ru</w:t>
        </w:r>
      </w:hyperlink>
      <w:r w:rsidRPr="00520569">
        <w:rPr>
          <w:i/>
          <w:iCs/>
          <w:sz w:val="24"/>
          <w:szCs w:val="24"/>
          <w:lang w:eastAsia="ru-RU"/>
        </w:rPr>
        <w:t xml:space="preserve">, </w:t>
      </w:r>
      <w:hyperlink r:id="rId11" w:tgtFrame="_parent" w:history="1">
        <w:r w:rsidRPr="00520569">
          <w:rPr>
            <w:i/>
            <w:iCs/>
            <w:color w:val="0000FF"/>
            <w:sz w:val="24"/>
            <w:szCs w:val="24"/>
            <w:u w:val="single"/>
            <w:lang w:eastAsia="ru-RU"/>
          </w:rPr>
          <w:t>www.khimia.h1.ru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для всех  </w:t>
      </w:r>
      <w:hyperlink r:id="rId12" w:tgtFrame="_parent" w:history="1">
        <w:r w:rsidRPr="00520569">
          <w:rPr>
            <w:i/>
            <w:iCs/>
            <w:color w:val="0000FF"/>
            <w:sz w:val="24"/>
            <w:szCs w:val="24"/>
            <w:u w:val="single"/>
            <w:lang w:eastAsia="ru-RU"/>
          </w:rPr>
          <w:t>www.informika.ru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для Вас  </w:t>
      </w:r>
      <w:hyperlink r:id="rId13" w:tgtFrame="_parent" w:history="1">
        <w:r w:rsidRPr="00520569">
          <w:rPr>
            <w:i/>
            <w:iCs/>
            <w:color w:val="0000FF"/>
            <w:sz w:val="24"/>
            <w:szCs w:val="24"/>
            <w:u w:val="single"/>
            <w:lang w:eastAsia="ru-RU"/>
          </w:rPr>
          <w:t>www.chem4you.boom.ru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Образовательный сайт для школьников  </w:t>
      </w:r>
      <w:hyperlink r:id="rId14" w:tgtFrame="_parent" w:history="1">
        <w:r w:rsidRPr="00520569">
          <w:rPr>
            <w:i/>
            <w:iCs/>
            <w:color w:val="0000FF"/>
            <w:sz w:val="24"/>
            <w:szCs w:val="24"/>
            <w:u w:val="single"/>
            <w:lang w:eastAsia="ru-RU"/>
          </w:rPr>
          <w:t>www.hemi.wallst.ru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Уроки химии Кирилла и </w:t>
      </w:r>
      <w:proofErr w:type="spellStart"/>
      <w:r w:rsidRPr="00520569">
        <w:rPr>
          <w:i/>
          <w:iCs/>
          <w:sz w:val="24"/>
          <w:szCs w:val="24"/>
          <w:lang w:eastAsia="ru-RU"/>
        </w:rPr>
        <w:t>Мефодия</w:t>
      </w:r>
      <w:proofErr w:type="spellEnd"/>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116E37" w:rsidRPr="00520569" w:rsidRDefault="00116E37" w:rsidP="00116E37">
      <w:pPr>
        <w:rPr>
          <w:b/>
          <w:sz w:val="28"/>
          <w:szCs w:val="28"/>
          <w:lang w:eastAsia="ru-RU"/>
        </w:rPr>
      </w:pPr>
    </w:p>
    <w:sectPr w:rsidR="00116E37" w:rsidRPr="00520569" w:rsidSect="00116E37">
      <w:pgSz w:w="12240" w:h="15840"/>
      <w:pgMar w:top="709" w:right="1183" w:bottom="709"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8CB" w:rsidRDefault="001028CB" w:rsidP="00987280">
      <w:r>
        <w:separator/>
      </w:r>
    </w:p>
  </w:endnote>
  <w:endnote w:type="continuationSeparator" w:id="0">
    <w:p w:rsidR="001028CB" w:rsidRDefault="001028CB" w:rsidP="0098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38224"/>
      <w:docPartObj>
        <w:docPartGallery w:val="Page Numbers (Bottom of Page)"/>
        <w:docPartUnique/>
      </w:docPartObj>
    </w:sdtPr>
    <w:sdtEndPr/>
    <w:sdtContent>
      <w:p w:rsidR="00254B7B" w:rsidRDefault="00225675">
        <w:pPr>
          <w:pStyle w:val="a7"/>
          <w:jc w:val="center"/>
        </w:pPr>
        <w:r>
          <w:fldChar w:fldCharType="begin"/>
        </w:r>
        <w:r w:rsidR="00254B7B">
          <w:instrText>PAGE   \* MERGEFORMAT</w:instrText>
        </w:r>
        <w:r>
          <w:fldChar w:fldCharType="separate"/>
        </w:r>
        <w:r w:rsidR="00ED7721">
          <w:rPr>
            <w:noProof/>
          </w:rPr>
          <w:t>17</w:t>
        </w:r>
        <w:r>
          <w:fldChar w:fldCharType="end"/>
        </w:r>
      </w:p>
    </w:sdtContent>
  </w:sdt>
  <w:p w:rsidR="00254B7B" w:rsidRDefault="00254B7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8CB" w:rsidRDefault="001028CB" w:rsidP="00987280">
      <w:r>
        <w:separator/>
      </w:r>
    </w:p>
  </w:footnote>
  <w:footnote w:type="continuationSeparator" w:id="0">
    <w:p w:rsidR="001028CB" w:rsidRDefault="001028CB" w:rsidP="009872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060683A"/>
    <w:lvl w:ilvl="0">
      <w:numFmt w:val="bullet"/>
      <w:lvlText w:val="*"/>
      <w:lvlJc w:val="left"/>
    </w:lvl>
  </w:abstractNum>
  <w:abstractNum w:abstractNumId="1" w15:restartNumberingAfterBreak="0">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15:restartNumberingAfterBreak="0">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15:restartNumberingAfterBreak="0">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81517"/>
    <w:rsid w:val="00033281"/>
    <w:rsid w:val="0003427D"/>
    <w:rsid w:val="000971CA"/>
    <w:rsid w:val="000D65B8"/>
    <w:rsid w:val="000F68ED"/>
    <w:rsid w:val="001028A0"/>
    <w:rsid w:val="001028CB"/>
    <w:rsid w:val="00110B71"/>
    <w:rsid w:val="00116E37"/>
    <w:rsid w:val="001372CE"/>
    <w:rsid w:val="00137D94"/>
    <w:rsid w:val="00151665"/>
    <w:rsid w:val="0015218B"/>
    <w:rsid w:val="00175EE0"/>
    <w:rsid w:val="00181517"/>
    <w:rsid w:val="001A4AAC"/>
    <w:rsid w:val="002109EF"/>
    <w:rsid w:val="00225675"/>
    <w:rsid w:val="00232DD3"/>
    <w:rsid w:val="00254B7B"/>
    <w:rsid w:val="00254CF3"/>
    <w:rsid w:val="00264063"/>
    <w:rsid w:val="00267606"/>
    <w:rsid w:val="00284498"/>
    <w:rsid w:val="002A402B"/>
    <w:rsid w:val="002B1DE4"/>
    <w:rsid w:val="0030417C"/>
    <w:rsid w:val="00304333"/>
    <w:rsid w:val="00305D8F"/>
    <w:rsid w:val="00345A46"/>
    <w:rsid w:val="00361AF3"/>
    <w:rsid w:val="0037376F"/>
    <w:rsid w:val="003772ED"/>
    <w:rsid w:val="003864A2"/>
    <w:rsid w:val="003A1DE5"/>
    <w:rsid w:val="003E04DF"/>
    <w:rsid w:val="003E7883"/>
    <w:rsid w:val="00470E5E"/>
    <w:rsid w:val="004729CA"/>
    <w:rsid w:val="00484A67"/>
    <w:rsid w:val="0049365A"/>
    <w:rsid w:val="0049687D"/>
    <w:rsid w:val="004B1064"/>
    <w:rsid w:val="0050202E"/>
    <w:rsid w:val="00520569"/>
    <w:rsid w:val="00523C1E"/>
    <w:rsid w:val="0059097F"/>
    <w:rsid w:val="00593E47"/>
    <w:rsid w:val="00595ECE"/>
    <w:rsid w:val="005B55BB"/>
    <w:rsid w:val="005B7F1A"/>
    <w:rsid w:val="005F4D0B"/>
    <w:rsid w:val="0065067F"/>
    <w:rsid w:val="006769F2"/>
    <w:rsid w:val="006E5AF9"/>
    <w:rsid w:val="00707B21"/>
    <w:rsid w:val="00712BD0"/>
    <w:rsid w:val="00713437"/>
    <w:rsid w:val="00724DCD"/>
    <w:rsid w:val="007407BD"/>
    <w:rsid w:val="0076376F"/>
    <w:rsid w:val="0076490D"/>
    <w:rsid w:val="00780F93"/>
    <w:rsid w:val="0079440B"/>
    <w:rsid w:val="007A688A"/>
    <w:rsid w:val="007C5FFB"/>
    <w:rsid w:val="0083722F"/>
    <w:rsid w:val="008411FA"/>
    <w:rsid w:val="008536F0"/>
    <w:rsid w:val="0086173E"/>
    <w:rsid w:val="00886DFD"/>
    <w:rsid w:val="00896BF0"/>
    <w:rsid w:val="008C1B3C"/>
    <w:rsid w:val="008F4AD4"/>
    <w:rsid w:val="00905779"/>
    <w:rsid w:val="009128FC"/>
    <w:rsid w:val="00952226"/>
    <w:rsid w:val="0096232C"/>
    <w:rsid w:val="00987280"/>
    <w:rsid w:val="009B5269"/>
    <w:rsid w:val="009F7E04"/>
    <w:rsid w:val="00A07DA9"/>
    <w:rsid w:val="00A55EBE"/>
    <w:rsid w:val="00AB6AB2"/>
    <w:rsid w:val="00AC1E06"/>
    <w:rsid w:val="00AC5580"/>
    <w:rsid w:val="00AE61D6"/>
    <w:rsid w:val="00B07CAA"/>
    <w:rsid w:val="00B316A9"/>
    <w:rsid w:val="00B95CBB"/>
    <w:rsid w:val="00BA2192"/>
    <w:rsid w:val="00BC5E79"/>
    <w:rsid w:val="00BD0A64"/>
    <w:rsid w:val="00BD155F"/>
    <w:rsid w:val="00C31A43"/>
    <w:rsid w:val="00C34EF1"/>
    <w:rsid w:val="00C40EB8"/>
    <w:rsid w:val="00C54187"/>
    <w:rsid w:val="00C54F39"/>
    <w:rsid w:val="00C82B9A"/>
    <w:rsid w:val="00CD6B77"/>
    <w:rsid w:val="00CF245A"/>
    <w:rsid w:val="00D20F5E"/>
    <w:rsid w:val="00D33EB9"/>
    <w:rsid w:val="00D37D09"/>
    <w:rsid w:val="00D94C9E"/>
    <w:rsid w:val="00DB4C9A"/>
    <w:rsid w:val="00DF0854"/>
    <w:rsid w:val="00DF2ABD"/>
    <w:rsid w:val="00E163B2"/>
    <w:rsid w:val="00E377AD"/>
    <w:rsid w:val="00E44805"/>
    <w:rsid w:val="00E64BBD"/>
    <w:rsid w:val="00E878BC"/>
    <w:rsid w:val="00E955F1"/>
    <w:rsid w:val="00EA6111"/>
    <w:rsid w:val="00ED7721"/>
    <w:rsid w:val="00EE5B11"/>
    <w:rsid w:val="00F067B8"/>
    <w:rsid w:val="00F25D84"/>
    <w:rsid w:val="00F35177"/>
    <w:rsid w:val="00F4727B"/>
    <w:rsid w:val="00F50A64"/>
    <w:rsid w:val="00F6145F"/>
    <w:rsid w:val="00F77478"/>
    <w:rsid w:val="00F938EE"/>
    <w:rsid w:val="00F9392B"/>
    <w:rsid w:val="00FA1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4DD2D"/>
  <w15:docId w15:val="{9CA0302F-D96F-4676-9AB5-6130B94B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hem4you.bo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rmik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himia.h1.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hemistry.r2.ru/" TargetMode="External"/><Relationship Id="rId4" Type="http://schemas.openxmlformats.org/officeDocument/2006/relationships/settings" Target="settings.xml"/><Relationship Id="rId9" Type="http://schemas.openxmlformats.org/officeDocument/2006/relationships/hyperlink" Target="http://www.alhimik.ru/" TargetMode="External"/><Relationship Id="rId14" Type="http://schemas.openxmlformats.org/officeDocument/2006/relationships/hyperlink" Target="http://www.hemi.wall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459A1-1237-4CAD-B1AC-7C40D3011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18</Pages>
  <Words>4230</Words>
  <Characters>24117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Администратор</cp:lastModifiedBy>
  <cp:revision>84</cp:revision>
  <cp:lastPrinted>2021-12-25T11:30:00Z</cp:lastPrinted>
  <dcterms:created xsi:type="dcterms:W3CDTF">2016-12-26T11:27:00Z</dcterms:created>
  <dcterms:modified xsi:type="dcterms:W3CDTF">2021-12-25T11:31:00Z</dcterms:modified>
</cp:coreProperties>
</file>